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AB18" w14:textId="77777777" w:rsidR="00B84984" w:rsidRPr="00575DF9" w:rsidRDefault="004E5A5F" w:rsidP="00774BBC">
      <w:pPr>
        <w:rPr>
          <w:sz w:val="40"/>
          <w:szCs w:val="18"/>
          <w:rtl/>
        </w:rPr>
      </w:pPr>
      <w:bookmarkStart w:id="0" w:name="_GoBack"/>
      <w:bookmarkEnd w:id="0"/>
      <w:r w:rsidRPr="00575DF9">
        <w:rPr>
          <w:rFonts w:hint="cs"/>
          <w:sz w:val="40"/>
          <w:szCs w:val="18"/>
          <w:rtl/>
        </w:rPr>
        <w:t>ב"ד כסליו תשע"ג</w:t>
      </w:r>
    </w:p>
    <w:p w14:paraId="0EB38F63" w14:textId="77777777" w:rsidR="004E5A5F" w:rsidRPr="00575DF9" w:rsidRDefault="004E5A5F" w:rsidP="004E5A5F">
      <w:pPr>
        <w:jc w:val="center"/>
        <w:rPr>
          <w:b/>
          <w:bCs/>
          <w:sz w:val="48"/>
          <w:u w:val="single"/>
          <w:rtl/>
        </w:rPr>
      </w:pPr>
      <w:r w:rsidRPr="00575DF9">
        <w:rPr>
          <w:rFonts w:hint="cs"/>
          <w:b/>
          <w:bCs/>
          <w:sz w:val="48"/>
          <w:u w:val="single"/>
          <w:rtl/>
        </w:rPr>
        <w:t>מיפוי יישובי</w:t>
      </w:r>
    </w:p>
    <w:p w14:paraId="19909060"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Pr>
      </w:pPr>
      <w:r w:rsidRPr="00575DF9">
        <w:rPr>
          <w:rFonts w:ascii="Times New Roman" w:eastAsia="Times New Roman" w:hAnsi="Times New Roman" w:cs="Times New Roman" w:hint="cs"/>
          <w:b/>
          <w:bCs/>
          <w:color w:val="222222"/>
          <w:sz w:val="20"/>
          <w:szCs w:val="20"/>
          <w:rtl/>
        </w:rPr>
        <w:t>1</w:t>
      </w:r>
      <w:r w:rsidRPr="00575DF9">
        <w:rPr>
          <w:rFonts w:asciiTheme="minorBidi" w:eastAsia="Times New Roman" w:hAnsiTheme="minorBidi"/>
          <w:color w:val="222222"/>
          <w:sz w:val="18"/>
          <w:szCs w:val="18"/>
          <w:rtl/>
        </w:rPr>
        <w:t>. </w:t>
      </w:r>
      <w:r w:rsidRPr="00575DF9">
        <w:rPr>
          <w:rFonts w:asciiTheme="minorBidi" w:eastAsia="Times New Roman" w:hAnsiTheme="minorBidi"/>
          <w:color w:val="222222"/>
          <w:sz w:val="18"/>
          <w:szCs w:val="18"/>
          <w:u w:val="single"/>
          <w:rtl/>
        </w:rPr>
        <w:t>אשכול יישובי</w:t>
      </w:r>
      <w:r w:rsidRPr="00575DF9">
        <w:rPr>
          <w:rFonts w:asciiTheme="minorBidi" w:eastAsia="Times New Roman" w:hAnsiTheme="minorBidi"/>
          <w:color w:val="222222"/>
          <w:sz w:val="18"/>
          <w:szCs w:val="18"/>
          <w:rtl/>
        </w:rPr>
        <w:t>: לבקש מכולם ללמוד באיזה אשכול חברתי כלכלי הישוב שלו/ה נמצא ולנסות להתעמק במידע, כדי להבין מדוע הישוב ממוקם באשכול זה. להזכירכם, סיפרנו שהישובים במדינת ישראל מדורגים לפי אשכולות חברתיים-כלכליים, בטווח של 1-10.</w:t>
      </w:r>
    </w:p>
    <w:p w14:paraId="59FF6A52"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369EB584"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575DF9">
        <w:rPr>
          <w:rFonts w:asciiTheme="minorBidi" w:eastAsia="Times New Roman" w:hAnsiTheme="minorBidi"/>
          <w:color w:val="222222"/>
          <w:sz w:val="18"/>
          <w:szCs w:val="18"/>
          <w:rtl/>
        </w:rPr>
        <w:t>מידע על מרכיבי האשכול וטבלאות מפורטות נמצאות </w:t>
      </w:r>
      <w:r w:rsidRPr="00575DF9">
        <w:rPr>
          <w:rFonts w:asciiTheme="minorBidi" w:eastAsia="Times New Roman" w:hAnsiTheme="minorBidi"/>
          <w:color w:val="222222"/>
          <w:sz w:val="18"/>
          <w:szCs w:val="18"/>
          <w:u w:val="single"/>
          <w:rtl/>
        </w:rPr>
        <w:t>באתר הלשכה המרכזית לסטטיסטיקה. להלן הלינק</w:t>
      </w:r>
      <w:r w:rsidRPr="00575DF9">
        <w:rPr>
          <w:rFonts w:asciiTheme="minorBidi" w:eastAsia="Times New Roman" w:hAnsiTheme="minorBidi"/>
          <w:color w:val="222222"/>
          <w:sz w:val="18"/>
          <w:szCs w:val="18"/>
          <w:rtl/>
        </w:rPr>
        <w:t>:</w:t>
      </w:r>
    </w:p>
    <w:p w14:paraId="01A647BF"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631B261A"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r w:rsidRPr="00575DF9">
        <w:rPr>
          <w:rFonts w:asciiTheme="minorBidi" w:eastAsia="Times New Roman" w:hAnsiTheme="minorBidi"/>
          <w:color w:val="222222"/>
          <w:sz w:val="18"/>
          <w:szCs w:val="18"/>
          <w:rtl/>
        </w:rPr>
        <w:t> </w:t>
      </w:r>
      <w:hyperlink r:id="rId6" w:anchor="tabsgraphs" w:tgtFrame="_blank" w:history="1">
        <w:r w:rsidRPr="00575DF9">
          <w:rPr>
            <w:rFonts w:asciiTheme="minorBidi" w:eastAsia="Times New Roman" w:hAnsiTheme="minorBidi"/>
            <w:color w:val="0066CC"/>
            <w:sz w:val="18"/>
            <w:szCs w:val="18"/>
            <w:u w:val="single"/>
          </w:rPr>
          <w:t>http://www.cbs.gov.il/hodaot2004/13_04_22.htm#tabsgraphs</w:t>
        </w:r>
      </w:hyperlink>
    </w:p>
    <w:p w14:paraId="2391AABC"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264FB3D5"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5AB2BB6F"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15CD6EFD"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575DF9">
        <w:rPr>
          <w:rFonts w:asciiTheme="minorBidi" w:eastAsia="Times New Roman" w:hAnsiTheme="minorBidi"/>
          <w:color w:val="222222"/>
          <w:sz w:val="18"/>
          <w:szCs w:val="18"/>
          <w:rtl/>
        </w:rPr>
        <w:t>2. </w:t>
      </w:r>
      <w:r w:rsidRPr="00575DF9">
        <w:rPr>
          <w:rFonts w:asciiTheme="minorBidi" w:eastAsia="Times New Roman" w:hAnsiTheme="minorBidi"/>
          <w:color w:val="222222"/>
          <w:sz w:val="18"/>
          <w:szCs w:val="18"/>
          <w:u w:val="single"/>
          <w:rtl/>
        </w:rPr>
        <w:t>מיפוי יחידות עירוניות בישוב</w:t>
      </w:r>
      <w:r w:rsidRPr="00575DF9">
        <w:rPr>
          <w:rFonts w:asciiTheme="minorBidi" w:eastAsia="Times New Roman" w:hAnsiTheme="minorBidi"/>
          <w:color w:val="222222"/>
          <w:sz w:val="18"/>
          <w:szCs w:val="18"/>
          <w:rtl/>
        </w:rPr>
        <w:t>: שכל אחד ינסה למצוא את </w:t>
      </w:r>
      <w:r w:rsidRPr="00575DF9">
        <w:rPr>
          <w:rFonts w:asciiTheme="minorBidi" w:eastAsia="Times New Roman" w:hAnsiTheme="minorBidi"/>
          <w:color w:val="222222"/>
          <w:sz w:val="18"/>
          <w:szCs w:val="18"/>
          <w:u w:val="single"/>
          <w:rtl/>
        </w:rPr>
        <w:t>רשימת המחלקות, האגפים ושאר היחידות </w:t>
      </w:r>
      <w:r w:rsidRPr="00575DF9">
        <w:rPr>
          <w:rFonts w:asciiTheme="minorBidi" w:eastAsia="Times New Roman" w:hAnsiTheme="minorBidi"/>
          <w:color w:val="222222"/>
          <w:sz w:val="18"/>
          <w:szCs w:val="18"/>
          <w:rtl/>
        </w:rPr>
        <w:t>העירוניות בישובו. אם ניתן להוסיף את </w:t>
      </w:r>
      <w:r w:rsidRPr="00575DF9">
        <w:rPr>
          <w:rFonts w:asciiTheme="minorBidi" w:eastAsia="Times New Roman" w:hAnsiTheme="minorBidi"/>
          <w:color w:val="222222"/>
          <w:sz w:val="18"/>
          <w:szCs w:val="18"/>
          <w:u w:val="single"/>
          <w:rtl/>
        </w:rPr>
        <w:t>המבנה הארגוני </w:t>
      </w:r>
      <w:r w:rsidRPr="00575DF9">
        <w:rPr>
          <w:rFonts w:asciiTheme="minorBidi" w:eastAsia="Times New Roman" w:hAnsiTheme="minorBidi"/>
          <w:color w:val="222222"/>
          <w:sz w:val="18"/>
          <w:szCs w:val="18"/>
          <w:rtl/>
        </w:rPr>
        <w:t>של העירייה/מועצה - עדיף, ואם ניתן גם להוסיף </w:t>
      </w:r>
      <w:r w:rsidRPr="00575DF9">
        <w:rPr>
          <w:rFonts w:asciiTheme="minorBidi" w:eastAsia="Times New Roman" w:hAnsiTheme="minorBidi"/>
          <w:color w:val="222222"/>
          <w:sz w:val="18"/>
          <w:szCs w:val="18"/>
          <w:u w:val="single"/>
          <w:rtl/>
        </w:rPr>
        <w:t>שמות בעלי תפקיד</w:t>
      </w:r>
      <w:r w:rsidRPr="00575DF9">
        <w:rPr>
          <w:rFonts w:asciiTheme="minorBidi" w:eastAsia="Times New Roman" w:hAnsiTheme="minorBidi"/>
          <w:color w:val="222222"/>
          <w:sz w:val="18"/>
          <w:szCs w:val="18"/>
          <w:rtl/>
        </w:rPr>
        <w:t>, זה מעולה. הדרך הטובה ביותר היא באמצעות אתר האינטרנט של העירייה/המועצה.</w:t>
      </w:r>
    </w:p>
    <w:p w14:paraId="05279557"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5A98CB46"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575DF9">
        <w:rPr>
          <w:rFonts w:asciiTheme="minorBidi" w:eastAsia="Times New Roman" w:hAnsiTheme="minorBidi"/>
          <w:color w:val="222222"/>
          <w:sz w:val="18"/>
          <w:szCs w:val="18"/>
          <w:rtl/>
        </w:rPr>
        <w:t> 3. </w:t>
      </w:r>
      <w:r w:rsidRPr="00575DF9">
        <w:rPr>
          <w:rFonts w:asciiTheme="minorBidi" w:eastAsia="Times New Roman" w:hAnsiTheme="minorBidi"/>
          <w:color w:val="222222"/>
          <w:sz w:val="18"/>
          <w:szCs w:val="18"/>
          <w:u w:val="single"/>
          <w:rtl/>
        </w:rPr>
        <w:t>רשימת קריטריונים למיפוי</w:t>
      </w:r>
      <w:r w:rsidRPr="00575DF9">
        <w:rPr>
          <w:rFonts w:asciiTheme="minorBidi" w:eastAsia="Times New Roman" w:hAnsiTheme="minorBidi"/>
          <w:color w:val="222222"/>
          <w:sz w:val="18"/>
          <w:szCs w:val="18"/>
          <w:rtl/>
        </w:rPr>
        <w:t>: להכין טבלת מיפוי הכוללת רשימת שאלות שמתאימה לישוב של כל אחד. אין טבלת מיפוי אחידה, אלא לכל ישוב יש את המאפיינים המיוחדים שלו/שלה.</w:t>
      </w:r>
    </w:p>
    <w:p w14:paraId="32BB1DC3" w14:textId="77777777" w:rsidR="004E5A5F" w:rsidRPr="004E5A5F" w:rsidRDefault="004E5A5F" w:rsidP="004E5A5F">
      <w:pPr>
        <w:shd w:val="clear" w:color="auto" w:fill="FFFFFF"/>
        <w:spacing w:after="0" w:line="240" w:lineRule="auto"/>
        <w:rPr>
          <w:rFonts w:asciiTheme="minorBidi" w:eastAsia="Times New Roman" w:hAnsiTheme="minorBidi"/>
          <w:color w:val="222222"/>
          <w:sz w:val="18"/>
          <w:szCs w:val="18"/>
          <w:rtl/>
        </w:rPr>
      </w:pPr>
      <w:r w:rsidRPr="00575DF9">
        <w:rPr>
          <w:rFonts w:asciiTheme="minorBidi" w:eastAsia="Times New Roman" w:hAnsiTheme="minorBidi"/>
          <w:color w:val="222222"/>
          <w:sz w:val="18"/>
          <w:szCs w:val="18"/>
          <w:rtl/>
        </w:rPr>
        <w:t>אני מצרף </w:t>
      </w:r>
      <w:r w:rsidRPr="00575DF9">
        <w:rPr>
          <w:rFonts w:asciiTheme="minorBidi" w:eastAsia="Times New Roman" w:hAnsiTheme="minorBidi"/>
          <w:color w:val="222222"/>
          <w:sz w:val="18"/>
          <w:szCs w:val="18"/>
          <w:u w:val="single"/>
          <w:rtl/>
        </w:rPr>
        <w:t>לדוגמא</w:t>
      </w:r>
      <w:r w:rsidRPr="00575DF9">
        <w:rPr>
          <w:rFonts w:asciiTheme="minorBidi" w:eastAsia="Times New Roman" w:hAnsiTheme="minorBidi"/>
          <w:color w:val="222222"/>
          <w:sz w:val="18"/>
          <w:szCs w:val="18"/>
          <w:rtl/>
        </w:rPr>
        <w:t> שאלון מיפוי שהוכן עבור תנועת נוער מסויימת. זה לחלוטין לא חייב להיות דומה למה שהגרעינים התורניים צריכים. מה שחשוב זה להסתכל ברשימה הזו וברשימות שעלו בסיכום של הסדנא ולגבש הצעה משלהם לשאלון, שמתאימה לישוב שלהם.</w:t>
      </w:r>
    </w:p>
    <w:p w14:paraId="4F7199CE" w14:textId="77777777" w:rsidR="00575DF9" w:rsidRDefault="004E5A5F" w:rsidP="00FE4133">
      <w:pPr>
        <w:shd w:val="clear" w:color="auto" w:fill="FFFFFF"/>
        <w:spacing w:after="0" w:line="240" w:lineRule="auto"/>
        <w:rPr>
          <w:rFonts w:asciiTheme="minorBidi" w:eastAsia="Times New Roman" w:hAnsiTheme="minorBidi"/>
          <w:color w:val="222222"/>
          <w:sz w:val="18"/>
          <w:szCs w:val="18"/>
          <w:rtl/>
        </w:rPr>
      </w:pPr>
      <w:r w:rsidRPr="004E5A5F">
        <w:rPr>
          <w:rFonts w:asciiTheme="minorBidi" w:eastAsia="Times New Roman" w:hAnsiTheme="minorBidi"/>
          <w:color w:val="222222"/>
          <w:sz w:val="18"/>
          <w:szCs w:val="18"/>
          <w:rtl/>
        </w:rPr>
        <w:t> </w:t>
      </w:r>
    </w:p>
    <w:p w14:paraId="5426571D" w14:textId="77777777" w:rsidR="00FE4133" w:rsidRPr="00FE4133" w:rsidRDefault="00FE4133" w:rsidP="00FE4133">
      <w:pPr>
        <w:shd w:val="clear" w:color="auto" w:fill="FFFFFF"/>
        <w:spacing w:after="0" w:line="240" w:lineRule="auto"/>
        <w:rPr>
          <w:rFonts w:asciiTheme="minorBidi" w:eastAsia="Times New Roman" w:hAnsiTheme="minorBidi"/>
          <w:b/>
          <w:bCs/>
          <w:color w:val="222222"/>
          <w:sz w:val="18"/>
          <w:szCs w:val="18"/>
          <w:u w:val="single"/>
          <w:rtl/>
        </w:rPr>
      </w:pPr>
      <w:r w:rsidRPr="00FE4133">
        <w:rPr>
          <w:rFonts w:asciiTheme="minorBidi" w:eastAsia="Times New Roman" w:hAnsiTheme="minorBidi" w:hint="cs"/>
          <w:b/>
          <w:bCs/>
          <w:color w:val="222222"/>
          <w:u w:val="single"/>
          <w:rtl/>
        </w:rPr>
        <w:t>מטרת המיפוי</w:t>
      </w:r>
    </w:p>
    <w:p w14:paraId="5DE8E739" w14:textId="77777777" w:rsidR="00575DF9" w:rsidRPr="00575DF9" w:rsidRDefault="00FE4133" w:rsidP="00575DF9">
      <w:pPr>
        <w:numPr>
          <w:ilvl w:val="0"/>
          <w:numId w:val="5"/>
        </w:numPr>
        <w:spacing w:after="0" w:line="240" w:lineRule="auto"/>
        <w:ind w:right="0"/>
        <w:jc w:val="both"/>
        <w:rPr>
          <w:rFonts w:ascii="Arial" w:hAnsi="Arial" w:cs="Arial"/>
          <w:rtl/>
        </w:rPr>
      </w:pPr>
      <w:r>
        <w:rPr>
          <w:rFonts w:ascii="Arial" w:hAnsi="Arial" w:cs="Arial" w:hint="cs"/>
          <w:rtl/>
        </w:rPr>
        <w:t>ל</w:t>
      </w:r>
      <w:r w:rsidR="00575DF9" w:rsidRPr="00575DF9">
        <w:rPr>
          <w:rFonts w:ascii="Arial" w:hAnsi="Arial" w:cs="Arial" w:hint="cs"/>
          <w:rtl/>
        </w:rPr>
        <w:t>מידת המוסדות והגורמים הפועלים בקהילה והמשויכים לה.</w:t>
      </w:r>
    </w:p>
    <w:p w14:paraId="4AFB60EE" w14:textId="77777777" w:rsidR="00575DF9" w:rsidRPr="00575DF9" w:rsidRDefault="00575DF9" w:rsidP="00575DF9">
      <w:pPr>
        <w:numPr>
          <w:ilvl w:val="0"/>
          <w:numId w:val="5"/>
        </w:numPr>
        <w:spacing w:after="0" w:line="240" w:lineRule="auto"/>
        <w:ind w:right="0"/>
        <w:jc w:val="both"/>
        <w:rPr>
          <w:rFonts w:ascii="Arial" w:hAnsi="Arial" w:cs="Arial"/>
        </w:rPr>
      </w:pPr>
      <w:r w:rsidRPr="00575DF9">
        <w:rPr>
          <w:rFonts w:ascii="Arial" w:hAnsi="Arial" w:cs="Arial" w:hint="cs"/>
          <w:rtl/>
        </w:rPr>
        <w:t>הכרות עם בעלי תפקידים משפיעים ומשמעותיים בקהילה.</w:t>
      </w:r>
    </w:p>
    <w:p w14:paraId="28C26188" w14:textId="77777777" w:rsidR="00575DF9" w:rsidRPr="00575DF9" w:rsidRDefault="00575DF9" w:rsidP="00575DF9">
      <w:pPr>
        <w:numPr>
          <w:ilvl w:val="0"/>
          <w:numId w:val="5"/>
        </w:numPr>
        <w:spacing w:after="0" w:line="240" w:lineRule="auto"/>
        <w:ind w:right="0"/>
        <w:jc w:val="both"/>
        <w:rPr>
          <w:rFonts w:ascii="Arial" w:hAnsi="Arial" w:cs="Arial"/>
        </w:rPr>
      </w:pPr>
      <w:r w:rsidRPr="00575DF9">
        <w:rPr>
          <w:rFonts w:ascii="Arial" w:hAnsi="Arial" w:cs="Arial" w:hint="cs"/>
          <w:rtl/>
        </w:rPr>
        <w:t>זיהוי הכוחות הבולמים והמסייעים בקהילה.</w:t>
      </w:r>
    </w:p>
    <w:p w14:paraId="4424546E" w14:textId="77777777" w:rsidR="00575DF9" w:rsidRPr="00575DF9" w:rsidRDefault="00575DF9" w:rsidP="00575DF9">
      <w:pPr>
        <w:numPr>
          <w:ilvl w:val="0"/>
          <w:numId w:val="5"/>
        </w:numPr>
        <w:spacing w:after="0" w:line="240" w:lineRule="auto"/>
        <w:ind w:right="0"/>
        <w:jc w:val="both"/>
        <w:rPr>
          <w:rFonts w:ascii="Arial" w:hAnsi="Arial" w:cs="Arial"/>
        </w:rPr>
      </w:pPr>
      <w:r w:rsidRPr="00575DF9">
        <w:rPr>
          <w:rFonts w:ascii="Arial" w:hAnsi="Arial" w:cs="Arial" w:hint="cs"/>
          <w:rtl/>
        </w:rPr>
        <w:t>איסוף אינפורמציה רלוונטית לתכנון הפעילות הקהילתית.</w:t>
      </w:r>
    </w:p>
    <w:p w14:paraId="40C7D860" w14:textId="00BD767F" w:rsidR="00575DF9" w:rsidRPr="00575DF9" w:rsidRDefault="00B07C6B" w:rsidP="00575DF9">
      <w:pPr>
        <w:jc w:val="both"/>
        <w:rPr>
          <w:rFonts w:ascii="Arial" w:hAnsi="Arial" w:cs="Arial"/>
          <w:rtl/>
        </w:rPr>
      </w:pPr>
      <w:r>
        <w:rPr>
          <w:rFonts w:ascii="Arial" w:hAnsi="Arial" w:cs="Arial"/>
          <w:noProof/>
          <w:rtl/>
          <w:lang w:val="he-IL"/>
        </w:rPr>
        <mc:AlternateContent>
          <mc:Choice Requires="wps">
            <w:drawing>
              <wp:anchor distT="0" distB="0" distL="114300" distR="114300" simplePos="0" relativeHeight="251660288" behindDoc="0" locked="0" layoutInCell="1" allowOverlap="1" wp14:anchorId="0E56752E" wp14:editId="5C388E71">
                <wp:simplePos x="0" y="0"/>
                <wp:positionH relativeFrom="column">
                  <wp:posOffset>-57150</wp:posOffset>
                </wp:positionH>
                <wp:positionV relativeFrom="paragraph">
                  <wp:posOffset>126365</wp:posOffset>
                </wp:positionV>
                <wp:extent cx="5600700" cy="644525"/>
                <wp:effectExtent l="9525" t="952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4525"/>
                        </a:xfrm>
                        <a:prstGeom prst="rect">
                          <a:avLst/>
                        </a:prstGeom>
                        <a:solidFill>
                          <a:srgbClr val="FFFFFF"/>
                        </a:solidFill>
                        <a:ln w="9525">
                          <a:solidFill>
                            <a:srgbClr val="000000"/>
                          </a:solidFill>
                          <a:miter lim="800000"/>
                          <a:headEnd/>
                          <a:tailEnd/>
                        </a:ln>
                      </wps:spPr>
                      <wps:txbx>
                        <w:txbxContent>
                          <w:p w14:paraId="3A6F9ED6" w14:textId="77777777" w:rsidR="00575DF9" w:rsidRPr="00575DF9" w:rsidRDefault="00575DF9" w:rsidP="00575DF9">
                            <w:pPr>
                              <w:ind w:left="360"/>
                              <w:jc w:val="both"/>
                              <w:rPr>
                                <w:rFonts w:ascii="Arial" w:hAnsi="Arial" w:cs="Arial"/>
                                <w:rtl/>
                              </w:rPr>
                            </w:pPr>
                            <w:r w:rsidRPr="00575DF9">
                              <w:rPr>
                                <w:rFonts w:ascii="Arial" w:hAnsi="Arial" w:cs="Arial" w:hint="cs"/>
                                <w:b/>
                                <w:bCs/>
                                <w:u w:val="single"/>
                                <w:rtl/>
                              </w:rPr>
                              <w:t>זכרו</w:t>
                            </w:r>
                            <w:r w:rsidRPr="00575DF9">
                              <w:rPr>
                                <w:rFonts w:ascii="Arial" w:hAnsi="Arial" w:cs="Arial" w:hint="cs"/>
                                <w:rtl/>
                              </w:rPr>
                              <w:t xml:space="preserve"> </w:t>
                            </w:r>
                            <w:r w:rsidRPr="00575DF9">
                              <w:rPr>
                                <w:rFonts w:ascii="Arial" w:hAnsi="Arial" w:cs="Arial"/>
                                <w:rtl/>
                              </w:rPr>
                              <w:t>–</w:t>
                            </w:r>
                            <w:r w:rsidRPr="00575DF9">
                              <w:rPr>
                                <w:rFonts w:ascii="Arial" w:hAnsi="Arial" w:cs="Arial" w:hint="cs"/>
                                <w:rtl/>
                              </w:rPr>
                              <w:t xml:space="preserve"> יש ללמוד ולהכיר היטב את הזירה בה אתם פועלים או מתכננים לפעול. למידה זו תמזער את ההפתעות בדרך תכין אתכם לכל התסריטים האפשריים ותקדם אתכם לקראת מימוש היעד והמשימה שבחרתם לבצע.</w:t>
                            </w:r>
                          </w:p>
                          <w:p w14:paraId="672D413F" w14:textId="77777777" w:rsidR="00575DF9" w:rsidRDefault="00575DF9" w:rsidP="00575DF9">
                            <w:pPr>
                              <w:jc w:val="bot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752E" id="_x0000_t202" coordsize="21600,21600" o:spt="202" path="m,l,21600r21600,l21600,xe">
                <v:stroke joinstyle="miter"/>
                <v:path gradientshapeok="t" o:connecttype="rect"/>
              </v:shapetype>
              <v:shape id="Text Box 2" o:spid="_x0000_s1026" type="#_x0000_t202" style="position:absolute;left:0;text-align:left;margin-left:-4.5pt;margin-top:9.95pt;width:441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">
                <v:textbox>
                  <w:txbxContent>
                    <w:p w14:paraId="3A6F9ED6" w14:textId="77777777" w:rsidR="00575DF9" w:rsidRPr="00575DF9" w:rsidRDefault="00575DF9" w:rsidP="00575DF9">
                      <w:pPr>
                        <w:ind w:left="360"/>
                        <w:jc w:val="both"/>
                        <w:rPr>
                          <w:rFonts w:ascii="Arial" w:hAnsi="Arial" w:cs="Arial"/>
                          <w:rtl/>
                        </w:rPr>
                      </w:pPr>
                      <w:r w:rsidRPr="00575DF9">
                        <w:rPr>
                          <w:rFonts w:ascii="Arial" w:hAnsi="Arial" w:cs="Arial" w:hint="cs"/>
                          <w:b/>
                          <w:bCs/>
                          <w:u w:val="single"/>
                          <w:rtl/>
                        </w:rPr>
                        <w:t>זכרו</w:t>
                      </w:r>
                      <w:r w:rsidRPr="00575DF9">
                        <w:rPr>
                          <w:rFonts w:ascii="Arial" w:hAnsi="Arial" w:cs="Arial" w:hint="cs"/>
                          <w:rtl/>
                        </w:rPr>
                        <w:t xml:space="preserve"> </w:t>
                      </w:r>
                      <w:r w:rsidRPr="00575DF9">
                        <w:rPr>
                          <w:rFonts w:ascii="Arial" w:hAnsi="Arial" w:cs="Arial"/>
                          <w:rtl/>
                        </w:rPr>
                        <w:t>–</w:t>
                      </w:r>
                      <w:r w:rsidRPr="00575DF9">
                        <w:rPr>
                          <w:rFonts w:ascii="Arial" w:hAnsi="Arial" w:cs="Arial" w:hint="cs"/>
                          <w:rtl/>
                        </w:rPr>
                        <w:t xml:space="preserve"> יש ללמוד ולהכיר היטב את הזירה בה אתם פועלים או מתכננים לפעול. למידה זו תמזער את ההפתעות בדרך תכין אתכם לכל התסריטים האפשריים ותקדם אתכם לקראת מימוש היעד והמשימה שבחרתם לבצע.</w:t>
                      </w:r>
                    </w:p>
                    <w:p w14:paraId="672D413F" w14:textId="77777777" w:rsidR="00575DF9" w:rsidRDefault="00575DF9" w:rsidP="00575DF9">
                      <w:pPr>
                        <w:jc w:val="both"/>
                        <w:rPr>
                          <w:rtl/>
                        </w:rPr>
                      </w:pPr>
                    </w:p>
                  </w:txbxContent>
                </v:textbox>
              </v:shape>
            </w:pict>
          </mc:Fallback>
        </mc:AlternateContent>
      </w:r>
    </w:p>
    <w:p w14:paraId="4DC4C19A" w14:textId="77777777" w:rsidR="00575DF9" w:rsidRPr="00575DF9" w:rsidRDefault="00575DF9" w:rsidP="00575DF9">
      <w:pPr>
        <w:jc w:val="both"/>
        <w:rPr>
          <w:rFonts w:ascii="Arial" w:hAnsi="Arial" w:cs="Arial"/>
          <w:rtl/>
        </w:rPr>
      </w:pPr>
    </w:p>
    <w:p w14:paraId="10440BE9" w14:textId="77777777" w:rsidR="00575DF9" w:rsidRPr="00575DF9" w:rsidRDefault="00575DF9" w:rsidP="00575DF9">
      <w:pPr>
        <w:ind w:left="360"/>
        <w:jc w:val="center"/>
        <w:rPr>
          <w:rFonts w:ascii="Arial" w:hAnsi="Arial" w:cs="Arial"/>
          <w:rtl/>
        </w:rPr>
      </w:pPr>
    </w:p>
    <w:p w14:paraId="1D89B0C1" w14:textId="77777777" w:rsidR="00575DF9" w:rsidRPr="00575DF9" w:rsidRDefault="00575DF9" w:rsidP="00575DF9">
      <w:pPr>
        <w:rPr>
          <w:rFonts w:ascii="Arial" w:hAnsi="Arial" w:cs="Arial"/>
          <w:b/>
          <w:bCs/>
          <w:sz w:val="56"/>
          <w:szCs w:val="56"/>
          <w:u w:val="single"/>
          <w:rtl/>
        </w:rPr>
      </w:pPr>
      <w:r w:rsidRPr="00575DF9">
        <w:rPr>
          <w:rFonts w:hint="cs"/>
          <w:rtl/>
        </w:rPr>
        <w:t>תאריך הקמת היישוב:</w:t>
      </w:r>
      <w:r w:rsidRPr="00575DF9">
        <w:rPr>
          <w:rFonts w:hint="cs"/>
          <w:u w:val="single"/>
          <w:rtl/>
        </w:rPr>
        <w:tab/>
      </w:r>
      <w:r w:rsidRPr="00575DF9">
        <w:rPr>
          <w:rFonts w:hint="cs"/>
          <w:u w:val="single"/>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054"/>
      </w:tblGrid>
      <w:tr w:rsidR="00FE4133" w14:paraId="7FE178AE" w14:textId="77777777" w:rsidTr="00FE4133">
        <w:trPr>
          <w:trHeight w:val="307"/>
        </w:trPr>
        <w:tc>
          <w:tcPr>
            <w:tcW w:w="0" w:type="auto"/>
          </w:tcPr>
          <w:p w14:paraId="464E9E0D" w14:textId="77777777" w:rsidR="00FE4133" w:rsidRDefault="00FE4133" w:rsidP="00DE1CB5">
            <w:pPr>
              <w:rPr>
                <w:rFonts w:ascii="Arial" w:hAnsi="Arial" w:cs="Arial"/>
                <w:rtl/>
              </w:rPr>
            </w:pPr>
            <w:r>
              <w:rPr>
                <w:rFonts w:ascii="Arial" w:hAnsi="Arial" w:cs="Arial" w:hint="cs"/>
                <w:rtl/>
              </w:rPr>
              <w:t>מספר תושבים</w:t>
            </w:r>
          </w:p>
          <w:p w14:paraId="51122C91" w14:textId="77777777" w:rsidR="00FE4133" w:rsidRDefault="00FE4133" w:rsidP="00DE1CB5">
            <w:pPr>
              <w:rPr>
                <w:rFonts w:ascii="Arial" w:hAnsi="Arial" w:cs="Arial"/>
                <w:rtl/>
              </w:rPr>
            </w:pPr>
          </w:p>
        </w:tc>
        <w:tc>
          <w:tcPr>
            <w:tcW w:w="3054" w:type="dxa"/>
          </w:tcPr>
          <w:p w14:paraId="41449A55" w14:textId="77777777" w:rsidR="00FE4133" w:rsidRDefault="00FE4133" w:rsidP="00DE1CB5">
            <w:pPr>
              <w:rPr>
                <w:rFonts w:ascii="Arial" w:hAnsi="Arial" w:cs="Arial"/>
                <w:rtl/>
              </w:rPr>
            </w:pPr>
          </w:p>
        </w:tc>
      </w:tr>
      <w:tr w:rsidR="00FE4133" w14:paraId="6E02EBF3" w14:textId="77777777" w:rsidTr="00DE1CB5">
        <w:tc>
          <w:tcPr>
            <w:tcW w:w="0" w:type="auto"/>
          </w:tcPr>
          <w:p w14:paraId="07DFA832" w14:textId="77777777" w:rsidR="00FE4133" w:rsidRDefault="00FE4133" w:rsidP="00DE1CB5">
            <w:pPr>
              <w:rPr>
                <w:rFonts w:ascii="Arial" w:hAnsi="Arial" w:cs="Arial"/>
                <w:rtl/>
              </w:rPr>
            </w:pPr>
            <w:r>
              <w:rPr>
                <w:rFonts w:ascii="Arial" w:hAnsi="Arial" w:cs="Arial" w:hint="cs"/>
                <w:rtl/>
              </w:rPr>
              <w:t>מספר בתי אב</w:t>
            </w:r>
          </w:p>
          <w:p w14:paraId="2A4438BE" w14:textId="77777777" w:rsidR="00FE4133" w:rsidRDefault="00FE4133" w:rsidP="00DE1CB5">
            <w:pPr>
              <w:rPr>
                <w:rFonts w:ascii="Arial" w:hAnsi="Arial" w:cs="Arial"/>
                <w:rtl/>
              </w:rPr>
            </w:pPr>
          </w:p>
        </w:tc>
        <w:tc>
          <w:tcPr>
            <w:tcW w:w="3054" w:type="dxa"/>
          </w:tcPr>
          <w:p w14:paraId="16419BCE" w14:textId="77777777" w:rsidR="00FE4133" w:rsidRDefault="00FE4133" w:rsidP="00DE1CB5">
            <w:pPr>
              <w:rPr>
                <w:rFonts w:ascii="Arial" w:hAnsi="Arial" w:cs="Arial"/>
                <w:rtl/>
              </w:rPr>
            </w:pPr>
          </w:p>
        </w:tc>
      </w:tr>
    </w:tbl>
    <w:p w14:paraId="0122B960" w14:textId="77777777" w:rsidR="00FE4133" w:rsidRDefault="00FE4133" w:rsidP="00FE4133">
      <w:pPr>
        <w:rPr>
          <w:rFonts w:ascii="Arial" w:hAnsi="Arial" w:cs="Arial"/>
          <w:rtl/>
        </w:rPr>
      </w:pPr>
    </w:p>
    <w:p w14:paraId="2C2E4129" w14:textId="77777777" w:rsidR="00FE4133" w:rsidRDefault="00FE4133" w:rsidP="00FE4133">
      <w:pPr>
        <w:rPr>
          <w:rFonts w:ascii="Arial" w:hAnsi="Arial" w:cs="Arial"/>
          <w:rtl/>
        </w:rPr>
      </w:pPr>
    </w:p>
    <w:p w14:paraId="05869EF6" w14:textId="77777777" w:rsidR="00FE4133" w:rsidRPr="002D4055" w:rsidRDefault="00FE4133" w:rsidP="00FE4133">
      <w:pPr>
        <w:rPr>
          <w:rFonts w:ascii="Arial" w:hAnsi="Arial" w:cs="Arial"/>
          <w:b/>
          <w:bCs/>
          <w:rtl/>
        </w:rPr>
      </w:pPr>
      <w:r w:rsidRPr="002D4055">
        <w:rPr>
          <w:rFonts w:ascii="Arial" w:hAnsi="Arial" w:cs="Arial" w:hint="cs"/>
          <w:b/>
          <w:bCs/>
          <w:rtl/>
        </w:rPr>
        <w:t>חלוקה על פי קבוצות גיל</w:t>
      </w:r>
    </w:p>
    <w:p w14:paraId="188CF2E9" w14:textId="77777777" w:rsidR="00FE4133" w:rsidRDefault="00FE4133" w:rsidP="00FE4133">
      <w:pPr>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534"/>
        <w:gridCol w:w="534"/>
        <w:gridCol w:w="657"/>
        <w:gridCol w:w="779"/>
        <w:gridCol w:w="779"/>
        <w:gridCol w:w="779"/>
        <w:gridCol w:w="779"/>
        <w:gridCol w:w="779"/>
        <w:gridCol w:w="590"/>
      </w:tblGrid>
      <w:tr w:rsidR="00FE4133" w:rsidRPr="006A79E0" w14:paraId="3C0F37D5" w14:textId="77777777" w:rsidTr="00DE1CB5">
        <w:trPr>
          <w:trHeight w:val="622"/>
        </w:trPr>
        <w:tc>
          <w:tcPr>
            <w:tcW w:w="0" w:type="auto"/>
          </w:tcPr>
          <w:p w14:paraId="724FA4ED" w14:textId="77777777" w:rsidR="00FE4133" w:rsidRPr="006A79E0" w:rsidRDefault="00FE4133" w:rsidP="00DE1CB5">
            <w:pPr>
              <w:rPr>
                <w:rFonts w:ascii="Arial" w:hAnsi="Arial" w:cs="Arial"/>
                <w:rtl/>
              </w:rPr>
            </w:pPr>
            <w:r w:rsidRPr="006A79E0">
              <w:rPr>
                <w:rFonts w:ascii="Arial" w:hAnsi="Arial" w:cs="Arial" w:hint="cs"/>
                <w:rtl/>
              </w:rPr>
              <w:t>קבוצת גיל</w:t>
            </w:r>
          </w:p>
          <w:p w14:paraId="74771D34" w14:textId="77777777" w:rsidR="00FE4133" w:rsidRPr="006A79E0" w:rsidRDefault="00FE4133" w:rsidP="00DE1CB5">
            <w:pPr>
              <w:rPr>
                <w:rFonts w:ascii="Arial" w:hAnsi="Arial" w:cs="Arial"/>
                <w:rtl/>
              </w:rPr>
            </w:pPr>
          </w:p>
        </w:tc>
        <w:tc>
          <w:tcPr>
            <w:tcW w:w="0" w:type="auto"/>
            <w:shd w:val="clear" w:color="auto" w:fill="auto"/>
          </w:tcPr>
          <w:p w14:paraId="18A85B4A" w14:textId="77777777" w:rsidR="00FE4133" w:rsidRPr="006A79E0" w:rsidRDefault="00FE4133" w:rsidP="00DE1CB5">
            <w:pPr>
              <w:rPr>
                <w:rFonts w:ascii="Arial" w:hAnsi="Arial" w:cs="Arial"/>
                <w:rtl/>
              </w:rPr>
            </w:pPr>
            <w:r w:rsidRPr="006A79E0">
              <w:rPr>
                <w:rFonts w:ascii="Arial" w:hAnsi="Arial" w:cs="Arial" w:hint="cs"/>
                <w:rtl/>
              </w:rPr>
              <w:t>0-2</w:t>
            </w:r>
          </w:p>
        </w:tc>
        <w:tc>
          <w:tcPr>
            <w:tcW w:w="0" w:type="auto"/>
            <w:shd w:val="clear" w:color="auto" w:fill="auto"/>
          </w:tcPr>
          <w:p w14:paraId="0DC2E20E" w14:textId="77777777" w:rsidR="00FE4133" w:rsidRPr="006A79E0" w:rsidRDefault="00FE4133" w:rsidP="00DE1CB5">
            <w:pPr>
              <w:rPr>
                <w:rFonts w:ascii="Arial" w:hAnsi="Arial" w:cs="Arial"/>
                <w:rtl/>
              </w:rPr>
            </w:pPr>
            <w:r w:rsidRPr="006A79E0">
              <w:rPr>
                <w:rFonts w:ascii="Arial" w:hAnsi="Arial" w:cs="Arial" w:hint="cs"/>
                <w:rtl/>
              </w:rPr>
              <w:t>3-5</w:t>
            </w:r>
          </w:p>
        </w:tc>
        <w:tc>
          <w:tcPr>
            <w:tcW w:w="0" w:type="auto"/>
          </w:tcPr>
          <w:p w14:paraId="0866E118" w14:textId="77777777" w:rsidR="00FE4133" w:rsidRPr="006A79E0" w:rsidRDefault="00FE4133" w:rsidP="00DE1CB5">
            <w:pPr>
              <w:rPr>
                <w:rFonts w:ascii="Arial" w:hAnsi="Arial" w:cs="Arial"/>
                <w:rtl/>
              </w:rPr>
            </w:pPr>
            <w:r w:rsidRPr="006A79E0">
              <w:rPr>
                <w:rFonts w:ascii="Arial" w:hAnsi="Arial" w:cs="Arial" w:hint="cs"/>
                <w:rtl/>
              </w:rPr>
              <w:t>6-12</w:t>
            </w:r>
          </w:p>
        </w:tc>
        <w:tc>
          <w:tcPr>
            <w:tcW w:w="0" w:type="auto"/>
          </w:tcPr>
          <w:p w14:paraId="6DD61D6C" w14:textId="77777777" w:rsidR="00FE4133" w:rsidRPr="006A79E0" w:rsidRDefault="00FE4133" w:rsidP="00DE1CB5">
            <w:pPr>
              <w:rPr>
                <w:rFonts w:ascii="Arial" w:hAnsi="Arial" w:cs="Arial"/>
                <w:rtl/>
              </w:rPr>
            </w:pPr>
            <w:r w:rsidRPr="006A79E0">
              <w:rPr>
                <w:rFonts w:ascii="Arial" w:hAnsi="Arial" w:cs="Arial" w:hint="cs"/>
                <w:rtl/>
              </w:rPr>
              <w:t>13-18</w:t>
            </w:r>
          </w:p>
        </w:tc>
        <w:tc>
          <w:tcPr>
            <w:tcW w:w="0" w:type="auto"/>
          </w:tcPr>
          <w:p w14:paraId="4A33B1EB" w14:textId="77777777" w:rsidR="00FE4133" w:rsidRPr="006A79E0" w:rsidRDefault="00FE4133" w:rsidP="00DE1CB5">
            <w:pPr>
              <w:rPr>
                <w:rFonts w:ascii="Arial" w:hAnsi="Arial" w:cs="Arial"/>
                <w:rtl/>
              </w:rPr>
            </w:pPr>
            <w:r w:rsidRPr="006A79E0">
              <w:rPr>
                <w:rFonts w:ascii="Arial" w:hAnsi="Arial" w:cs="Arial" w:hint="cs"/>
                <w:rtl/>
              </w:rPr>
              <w:t>19-22</w:t>
            </w:r>
          </w:p>
        </w:tc>
        <w:tc>
          <w:tcPr>
            <w:tcW w:w="0" w:type="auto"/>
          </w:tcPr>
          <w:p w14:paraId="3C3D5D9C" w14:textId="77777777" w:rsidR="00FE4133" w:rsidRPr="006A79E0" w:rsidRDefault="00FE4133" w:rsidP="00DE1CB5">
            <w:pPr>
              <w:rPr>
                <w:rFonts w:ascii="Arial" w:hAnsi="Arial" w:cs="Arial"/>
                <w:rtl/>
              </w:rPr>
            </w:pPr>
            <w:r w:rsidRPr="006A79E0">
              <w:rPr>
                <w:rFonts w:ascii="Arial" w:hAnsi="Arial" w:cs="Arial" w:hint="cs"/>
                <w:rtl/>
              </w:rPr>
              <w:t>23-40</w:t>
            </w:r>
          </w:p>
        </w:tc>
        <w:tc>
          <w:tcPr>
            <w:tcW w:w="0" w:type="auto"/>
          </w:tcPr>
          <w:p w14:paraId="193D1054" w14:textId="77777777" w:rsidR="00FE4133" w:rsidRPr="006A79E0" w:rsidRDefault="00FE4133" w:rsidP="00DE1CB5">
            <w:pPr>
              <w:rPr>
                <w:rFonts w:ascii="Arial" w:hAnsi="Arial" w:cs="Arial"/>
                <w:rtl/>
              </w:rPr>
            </w:pPr>
            <w:r w:rsidRPr="006A79E0">
              <w:rPr>
                <w:rFonts w:ascii="Arial" w:hAnsi="Arial" w:cs="Arial" w:hint="cs"/>
                <w:rtl/>
              </w:rPr>
              <w:t>41-60</w:t>
            </w:r>
          </w:p>
        </w:tc>
        <w:tc>
          <w:tcPr>
            <w:tcW w:w="0" w:type="auto"/>
          </w:tcPr>
          <w:p w14:paraId="56A81425" w14:textId="77777777" w:rsidR="00FE4133" w:rsidRPr="006A79E0" w:rsidRDefault="00FE4133" w:rsidP="00DE1CB5">
            <w:pPr>
              <w:rPr>
                <w:rFonts w:ascii="Arial" w:hAnsi="Arial" w:cs="Arial"/>
                <w:rtl/>
              </w:rPr>
            </w:pPr>
            <w:r w:rsidRPr="006A79E0">
              <w:rPr>
                <w:rFonts w:ascii="Arial" w:hAnsi="Arial" w:cs="Arial" w:hint="cs"/>
                <w:rtl/>
              </w:rPr>
              <w:t>61-75</w:t>
            </w:r>
          </w:p>
        </w:tc>
        <w:tc>
          <w:tcPr>
            <w:tcW w:w="0" w:type="auto"/>
          </w:tcPr>
          <w:p w14:paraId="0919C109" w14:textId="77777777" w:rsidR="00FE4133" w:rsidRPr="006A79E0" w:rsidRDefault="00FE4133" w:rsidP="00DE1CB5">
            <w:pPr>
              <w:rPr>
                <w:rFonts w:ascii="Arial" w:hAnsi="Arial" w:cs="Arial"/>
                <w:rtl/>
              </w:rPr>
            </w:pPr>
            <w:r w:rsidRPr="006A79E0">
              <w:rPr>
                <w:rFonts w:ascii="Arial" w:hAnsi="Arial" w:cs="Arial" w:hint="cs"/>
                <w:rtl/>
              </w:rPr>
              <w:t>75+</w:t>
            </w:r>
          </w:p>
        </w:tc>
      </w:tr>
      <w:tr w:rsidR="00FE4133" w:rsidRPr="006A79E0" w14:paraId="5D2B67EB" w14:textId="77777777" w:rsidTr="00DE1CB5">
        <w:tc>
          <w:tcPr>
            <w:tcW w:w="0" w:type="auto"/>
          </w:tcPr>
          <w:p w14:paraId="2EDDBDBF" w14:textId="77777777" w:rsidR="00FE4133" w:rsidRPr="006A79E0" w:rsidRDefault="00FE4133" w:rsidP="00DE1CB5">
            <w:pPr>
              <w:rPr>
                <w:rFonts w:ascii="Arial" w:hAnsi="Arial" w:cs="Arial"/>
                <w:rtl/>
              </w:rPr>
            </w:pPr>
            <w:r w:rsidRPr="006A79E0">
              <w:rPr>
                <w:rFonts w:ascii="Arial" w:hAnsi="Arial" w:cs="Arial" w:hint="cs"/>
                <w:rtl/>
              </w:rPr>
              <w:t>מספר</w:t>
            </w:r>
          </w:p>
          <w:p w14:paraId="0BC51A49" w14:textId="77777777" w:rsidR="00FE4133" w:rsidRPr="006A79E0" w:rsidRDefault="00FE4133" w:rsidP="00DE1CB5">
            <w:pPr>
              <w:rPr>
                <w:rFonts w:ascii="Arial" w:hAnsi="Arial" w:cs="Arial"/>
                <w:rtl/>
              </w:rPr>
            </w:pPr>
          </w:p>
        </w:tc>
        <w:tc>
          <w:tcPr>
            <w:tcW w:w="0" w:type="auto"/>
            <w:shd w:val="clear" w:color="auto" w:fill="auto"/>
          </w:tcPr>
          <w:p w14:paraId="238E2A74" w14:textId="77777777" w:rsidR="00FE4133" w:rsidRPr="006A79E0" w:rsidRDefault="00FE4133" w:rsidP="00DE1CB5">
            <w:pPr>
              <w:rPr>
                <w:rFonts w:ascii="Arial" w:hAnsi="Arial" w:cs="Arial"/>
                <w:rtl/>
              </w:rPr>
            </w:pPr>
          </w:p>
        </w:tc>
        <w:tc>
          <w:tcPr>
            <w:tcW w:w="0" w:type="auto"/>
            <w:shd w:val="clear" w:color="auto" w:fill="auto"/>
          </w:tcPr>
          <w:p w14:paraId="1FFF6601" w14:textId="77777777" w:rsidR="00FE4133" w:rsidRPr="006A79E0" w:rsidRDefault="00FE4133" w:rsidP="00DE1CB5">
            <w:pPr>
              <w:rPr>
                <w:rFonts w:ascii="Arial" w:hAnsi="Arial" w:cs="Arial"/>
                <w:rtl/>
              </w:rPr>
            </w:pPr>
          </w:p>
        </w:tc>
        <w:tc>
          <w:tcPr>
            <w:tcW w:w="0" w:type="auto"/>
          </w:tcPr>
          <w:p w14:paraId="23F9013E" w14:textId="77777777" w:rsidR="00FE4133" w:rsidRPr="006A79E0" w:rsidRDefault="00FE4133" w:rsidP="00DE1CB5">
            <w:pPr>
              <w:rPr>
                <w:rFonts w:ascii="Arial" w:hAnsi="Arial" w:cs="Arial"/>
                <w:rtl/>
              </w:rPr>
            </w:pPr>
          </w:p>
        </w:tc>
        <w:tc>
          <w:tcPr>
            <w:tcW w:w="0" w:type="auto"/>
          </w:tcPr>
          <w:p w14:paraId="22B168F0" w14:textId="77777777" w:rsidR="00FE4133" w:rsidRPr="006A79E0" w:rsidRDefault="00FE4133" w:rsidP="00DE1CB5">
            <w:pPr>
              <w:rPr>
                <w:rFonts w:ascii="Arial" w:hAnsi="Arial" w:cs="Arial"/>
                <w:rtl/>
              </w:rPr>
            </w:pPr>
          </w:p>
        </w:tc>
        <w:tc>
          <w:tcPr>
            <w:tcW w:w="0" w:type="auto"/>
          </w:tcPr>
          <w:p w14:paraId="0B13889F" w14:textId="77777777" w:rsidR="00FE4133" w:rsidRPr="006A79E0" w:rsidRDefault="00FE4133" w:rsidP="00DE1CB5">
            <w:pPr>
              <w:rPr>
                <w:rFonts w:ascii="Arial" w:hAnsi="Arial" w:cs="Arial"/>
                <w:rtl/>
              </w:rPr>
            </w:pPr>
          </w:p>
        </w:tc>
        <w:tc>
          <w:tcPr>
            <w:tcW w:w="0" w:type="auto"/>
          </w:tcPr>
          <w:p w14:paraId="076CEF8A" w14:textId="77777777" w:rsidR="00FE4133" w:rsidRPr="006A79E0" w:rsidRDefault="00FE4133" w:rsidP="00DE1CB5">
            <w:pPr>
              <w:rPr>
                <w:rFonts w:ascii="Arial" w:hAnsi="Arial" w:cs="Arial"/>
                <w:rtl/>
              </w:rPr>
            </w:pPr>
          </w:p>
        </w:tc>
        <w:tc>
          <w:tcPr>
            <w:tcW w:w="0" w:type="auto"/>
          </w:tcPr>
          <w:p w14:paraId="792E4850" w14:textId="77777777" w:rsidR="00FE4133" w:rsidRPr="006A79E0" w:rsidRDefault="00FE4133" w:rsidP="00DE1CB5">
            <w:pPr>
              <w:rPr>
                <w:rFonts w:ascii="Arial" w:hAnsi="Arial" w:cs="Arial"/>
                <w:rtl/>
              </w:rPr>
            </w:pPr>
          </w:p>
        </w:tc>
        <w:tc>
          <w:tcPr>
            <w:tcW w:w="0" w:type="auto"/>
          </w:tcPr>
          <w:p w14:paraId="7F991454" w14:textId="77777777" w:rsidR="00FE4133" w:rsidRPr="006A79E0" w:rsidRDefault="00FE4133" w:rsidP="00DE1CB5">
            <w:pPr>
              <w:rPr>
                <w:rFonts w:ascii="Arial" w:hAnsi="Arial" w:cs="Arial"/>
                <w:rtl/>
              </w:rPr>
            </w:pPr>
            <w:r w:rsidRPr="006A79E0">
              <w:rPr>
                <w:rFonts w:ascii="Arial" w:hAnsi="Arial" w:cs="Arial" w:hint="cs"/>
                <w:rtl/>
              </w:rPr>
              <w:t>1</w:t>
            </w:r>
          </w:p>
        </w:tc>
        <w:tc>
          <w:tcPr>
            <w:tcW w:w="0" w:type="auto"/>
          </w:tcPr>
          <w:p w14:paraId="2EADD0AE" w14:textId="77777777" w:rsidR="00FE4133" w:rsidRPr="006A79E0" w:rsidRDefault="00FE4133" w:rsidP="00DE1CB5">
            <w:pPr>
              <w:rPr>
                <w:rFonts w:ascii="Arial" w:hAnsi="Arial" w:cs="Arial"/>
                <w:rtl/>
              </w:rPr>
            </w:pPr>
          </w:p>
        </w:tc>
      </w:tr>
      <w:tr w:rsidR="00FE4133" w:rsidRPr="006A79E0" w14:paraId="14A475D9" w14:textId="77777777" w:rsidTr="00DE1CB5">
        <w:tc>
          <w:tcPr>
            <w:tcW w:w="0" w:type="auto"/>
          </w:tcPr>
          <w:p w14:paraId="653E91DD" w14:textId="77777777" w:rsidR="00FE4133" w:rsidRPr="006A79E0" w:rsidRDefault="00FE4133" w:rsidP="00DE1CB5">
            <w:pPr>
              <w:rPr>
                <w:rFonts w:ascii="Arial" w:hAnsi="Arial" w:cs="Arial"/>
                <w:rtl/>
              </w:rPr>
            </w:pPr>
            <w:r w:rsidRPr="006A79E0">
              <w:rPr>
                <w:rFonts w:ascii="Arial" w:hAnsi="Arial" w:cs="Arial" w:hint="cs"/>
                <w:rtl/>
              </w:rPr>
              <w:t>אחוז</w:t>
            </w:r>
          </w:p>
          <w:p w14:paraId="2C6EAFEA" w14:textId="77777777" w:rsidR="00FE4133" w:rsidRPr="006A79E0" w:rsidRDefault="00FE4133" w:rsidP="00DE1CB5">
            <w:pPr>
              <w:rPr>
                <w:rFonts w:ascii="Arial" w:hAnsi="Arial" w:cs="Arial"/>
                <w:rtl/>
              </w:rPr>
            </w:pPr>
          </w:p>
        </w:tc>
        <w:tc>
          <w:tcPr>
            <w:tcW w:w="0" w:type="auto"/>
            <w:shd w:val="clear" w:color="auto" w:fill="auto"/>
          </w:tcPr>
          <w:p w14:paraId="2D5F7BAD" w14:textId="77777777" w:rsidR="00FE4133" w:rsidRPr="006A79E0" w:rsidRDefault="00FE4133" w:rsidP="00DE1CB5">
            <w:pPr>
              <w:rPr>
                <w:rFonts w:ascii="Arial" w:hAnsi="Arial" w:cs="Arial"/>
                <w:rtl/>
              </w:rPr>
            </w:pPr>
          </w:p>
        </w:tc>
        <w:tc>
          <w:tcPr>
            <w:tcW w:w="0" w:type="auto"/>
            <w:shd w:val="clear" w:color="auto" w:fill="auto"/>
          </w:tcPr>
          <w:p w14:paraId="43186341" w14:textId="77777777" w:rsidR="00FE4133" w:rsidRPr="006A79E0" w:rsidRDefault="00FE4133" w:rsidP="00DE1CB5">
            <w:pPr>
              <w:rPr>
                <w:rFonts w:ascii="Arial" w:hAnsi="Arial" w:cs="Arial"/>
                <w:rtl/>
              </w:rPr>
            </w:pPr>
          </w:p>
        </w:tc>
        <w:tc>
          <w:tcPr>
            <w:tcW w:w="0" w:type="auto"/>
          </w:tcPr>
          <w:p w14:paraId="19A4926D" w14:textId="77777777" w:rsidR="00FE4133" w:rsidRPr="006A79E0" w:rsidRDefault="00FE4133" w:rsidP="00DE1CB5">
            <w:pPr>
              <w:rPr>
                <w:rFonts w:ascii="Arial" w:hAnsi="Arial" w:cs="Arial"/>
                <w:rtl/>
              </w:rPr>
            </w:pPr>
          </w:p>
        </w:tc>
        <w:tc>
          <w:tcPr>
            <w:tcW w:w="0" w:type="auto"/>
          </w:tcPr>
          <w:p w14:paraId="599222F5" w14:textId="77777777" w:rsidR="00FE4133" w:rsidRPr="006A79E0" w:rsidRDefault="00FE4133" w:rsidP="00DE1CB5">
            <w:pPr>
              <w:rPr>
                <w:rFonts w:ascii="Arial" w:hAnsi="Arial" w:cs="Arial"/>
                <w:rtl/>
              </w:rPr>
            </w:pPr>
          </w:p>
        </w:tc>
        <w:tc>
          <w:tcPr>
            <w:tcW w:w="0" w:type="auto"/>
          </w:tcPr>
          <w:p w14:paraId="5653F628" w14:textId="77777777" w:rsidR="00FE4133" w:rsidRPr="006A79E0" w:rsidRDefault="00FE4133" w:rsidP="00DE1CB5">
            <w:pPr>
              <w:rPr>
                <w:rFonts w:ascii="Arial" w:hAnsi="Arial" w:cs="Arial"/>
                <w:rtl/>
              </w:rPr>
            </w:pPr>
          </w:p>
        </w:tc>
        <w:tc>
          <w:tcPr>
            <w:tcW w:w="0" w:type="auto"/>
          </w:tcPr>
          <w:p w14:paraId="6E173E9C" w14:textId="77777777" w:rsidR="00FE4133" w:rsidRPr="006A79E0" w:rsidRDefault="00FE4133" w:rsidP="00DE1CB5">
            <w:pPr>
              <w:rPr>
                <w:rFonts w:ascii="Arial" w:hAnsi="Arial" w:cs="Arial"/>
                <w:rtl/>
              </w:rPr>
            </w:pPr>
          </w:p>
        </w:tc>
        <w:tc>
          <w:tcPr>
            <w:tcW w:w="0" w:type="auto"/>
          </w:tcPr>
          <w:p w14:paraId="0CC9DDF6" w14:textId="77777777" w:rsidR="00FE4133" w:rsidRPr="006A79E0" w:rsidRDefault="00FE4133" w:rsidP="00DE1CB5">
            <w:pPr>
              <w:rPr>
                <w:rFonts w:ascii="Arial" w:hAnsi="Arial" w:cs="Arial"/>
                <w:rtl/>
              </w:rPr>
            </w:pPr>
          </w:p>
        </w:tc>
        <w:tc>
          <w:tcPr>
            <w:tcW w:w="0" w:type="auto"/>
          </w:tcPr>
          <w:p w14:paraId="3754E070" w14:textId="77777777" w:rsidR="00FE4133" w:rsidRPr="006A79E0" w:rsidRDefault="00FE4133" w:rsidP="00DE1CB5">
            <w:pPr>
              <w:rPr>
                <w:rFonts w:ascii="Arial" w:hAnsi="Arial" w:cs="Arial"/>
                <w:rtl/>
              </w:rPr>
            </w:pPr>
          </w:p>
        </w:tc>
        <w:tc>
          <w:tcPr>
            <w:tcW w:w="0" w:type="auto"/>
          </w:tcPr>
          <w:p w14:paraId="4E32F9C2" w14:textId="77777777" w:rsidR="00FE4133" w:rsidRPr="006A79E0" w:rsidRDefault="00FE4133" w:rsidP="00DE1CB5">
            <w:pPr>
              <w:rPr>
                <w:rFonts w:ascii="Arial" w:hAnsi="Arial" w:cs="Arial"/>
                <w:rtl/>
              </w:rPr>
            </w:pPr>
          </w:p>
        </w:tc>
      </w:tr>
    </w:tbl>
    <w:p w14:paraId="0449CEAB" w14:textId="77777777" w:rsidR="00FE4133" w:rsidRDefault="00FE4133" w:rsidP="00FE4133">
      <w:pPr>
        <w:rPr>
          <w:rFonts w:ascii="Arial" w:hAnsi="Arial" w:cs="Arial"/>
          <w:rtl/>
        </w:rPr>
      </w:pPr>
    </w:p>
    <w:p w14:paraId="1E8A1884" w14:textId="77777777" w:rsidR="00FE4133" w:rsidRPr="002D4055" w:rsidRDefault="00FE4133" w:rsidP="00FE4133">
      <w:pPr>
        <w:rPr>
          <w:rFonts w:ascii="Arial" w:hAnsi="Arial" w:cs="Arial"/>
          <w:b/>
          <w:bCs/>
          <w:rtl/>
        </w:rPr>
      </w:pPr>
      <w:r w:rsidRPr="002D4055">
        <w:rPr>
          <w:rFonts w:ascii="Arial" w:hAnsi="Arial" w:cs="Arial" w:hint="cs"/>
          <w:b/>
          <w:bCs/>
          <w:rtl/>
        </w:rPr>
        <w:t xml:space="preserve">עולים חדשים החל מ </w:t>
      </w:r>
      <w:r w:rsidRPr="002D4055">
        <w:rPr>
          <w:rFonts w:ascii="Arial" w:hAnsi="Arial" w:cs="Arial"/>
          <w:b/>
          <w:bCs/>
          <w:rtl/>
        </w:rPr>
        <w:t>–</w:t>
      </w:r>
      <w:r w:rsidRPr="002D4055">
        <w:rPr>
          <w:rFonts w:ascii="Arial" w:hAnsi="Arial" w:cs="Arial" w:hint="cs"/>
          <w:b/>
          <w:bCs/>
          <w:rtl/>
        </w:rPr>
        <w:t xml:space="preserve"> 1989</w:t>
      </w:r>
    </w:p>
    <w:p w14:paraId="32DB41BE" w14:textId="77777777" w:rsidR="00FE4133" w:rsidRDefault="00FE4133" w:rsidP="00FE4133">
      <w:pPr>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1054"/>
      </w:tblGrid>
      <w:tr w:rsidR="00FE4133" w14:paraId="3DBB3CFB" w14:textId="77777777" w:rsidTr="00DE1CB5">
        <w:tc>
          <w:tcPr>
            <w:tcW w:w="0" w:type="auto"/>
          </w:tcPr>
          <w:p w14:paraId="2075DBEF" w14:textId="77777777" w:rsidR="00FE4133" w:rsidRDefault="00FE4133" w:rsidP="00DE1CB5">
            <w:pPr>
              <w:rPr>
                <w:rFonts w:ascii="Arial" w:hAnsi="Arial" w:cs="Arial"/>
                <w:rtl/>
              </w:rPr>
            </w:pPr>
            <w:r>
              <w:rPr>
                <w:rFonts w:ascii="Arial" w:hAnsi="Arial" w:cs="Arial" w:hint="cs"/>
                <w:rtl/>
              </w:rPr>
              <w:t>מספר עולים</w:t>
            </w:r>
          </w:p>
          <w:p w14:paraId="6483255B" w14:textId="77777777" w:rsidR="00FE4133" w:rsidRDefault="00FE4133" w:rsidP="00DE1CB5">
            <w:pPr>
              <w:rPr>
                <w:rFonts w:ascii="Arial" w:hAnsi="Arial" w:cs="Arial"/>
                <w:rtl/>
              </w:rPr>
            </w:pPr>
          </w:p>
        </w:tc>
        <w:tc>
          <w:tcPr>
            <w:tcW w:w="1054" w:type="dxa"/>
          </w:tcPr>
          <w:p w14:paraId="163D037B" w14:textId="77777777" w:rsidR="00FE4133" w:rsidRDefault="00FE4133" w:rsidP="00DE1CB5">
            <w:pPr>
              <w:rPr>
                <w:rFonts w:ascii="Arial" w:hAnsi="Arial" w:cs="Arial"/>
                <w:rtl/>
              </w:rPr>
            </w:pPr>
          </w:p>
        </w:tc>
      </w:tr>
      <w:tr w:rsidR="00FE4133" w14:paraId="3DD86011" w14:textId="77777777" w:rsidTr="00DE1CB5">
        <w:tc>
          <w:tcPr>
            <w:tcW w:w="0" w:type="auto"/>
          </w:tcPr>
          <w:p w14:paraId="531F44F8" w14:textId="77777777" w:rsidR="00FE4133" w:rsidRDefault="00FE4133" w:rsidP="00DE1CB5">
            <w:pPr>
              <w:rPr>
                <w:rFonts w:ascii="Arial" w:hAnsi="Arial" w:cs="Arial"/>
                <w:rtl/>
              </w:rPr>
            </w:pPr>
            <w:r>
              <w:rPr>
                <w:rFonts w:ascii="Arial" w:hAnsi="Arial" w:cs="Arial" w:hint="cs"/>
                <w:rtl/>
              </w:rPr>
              <w:t>אחוז העולים מסך התושבים בישוב</w:t>
            </w:r>
          </w:p>
          <w:p w14:paraId="71A5CB7D" w14:textId="77777777" w:rsidR="00FE4133" w:rsidRDefault="00FE4133" w:rsidP="00DE1CB5">
            <w:pPr>
              <w:rPr>
                <w:rFonts w:ascii="Arial" w:hAnsi="Arial" w:cs="Arial"/>
                <w:rtl/>
              </w:rPr>
            </w:pPr>
          </w:p>
        </w:tc>
        <w:tc>
          <w:tcPr>
            <w:tcW w:w="1054" w:type="dxa"/>
          </w:tcPr>
          <w:p w14:paraId="007C5BBF" w14:textId="77777777" w:rsidR="00FE4133" w:rsidRDefault="00FE4133" w:rsidP="00DE1CB5">
            <w:pPr>
              <w:rPr>
                <w:rFonts w:ascii="Arial" w:hAnsi="Arial" w:cs="Arial"/>
                <w:rtl/>
              </w:rPr>
            </w:pPr>
          </w:p>
        </w:tc>
      </w:tr>
    </w:tbl>
    <w:p w14:paraId="30EA3010" w14:textId="77777777" w:rsidR="00FE4133" w:rsidRDefault="00FE4133" w:rsidP="00FE4133">
      <w:pPr>
        <w:rPr>
          <w:rFonts w:ascii="Arial" w:hAnsi="Arial" w:cs="Arial"/>
          <w:rtl/>
        </w:rPr>
      </w:pPr>
    </w:p>
    <w:p w14:paraId="2342AA7C" w14:textId="77777777" w:rsidR="00FE4133" w:rsidRPr="001E2882" w:rsidRDefault="00FE4133" w:rsidP="00FE4133">
      <w:pPr>
        <w:rPr>
          <w:rFonts w:ascii="Arial" w:hAnsi="Arial" w:cs="Arial"/>
          <w:b/>
          <w:bCs/>
          <w:rtl/>
        </w:rPr>
      </w:pPr>
      <w:r>
        <w:rPr>
          <w:rFonts w:ascii="Arial" w:hAnsi="Arial" w:cs="Arial" w:hint="cs"/>
          <w:b/>
          <w:bCs/>
          <w:rtl/>
        </w:rPr>
        <w:t>מוצא  העולים</w:t>
      </w:r>
    </w:p>
    <w:p w14:paraId="4F931443" w14:textId="77777777" w:rsidR="00FE4133" w:rsidRDefault="00FE4133" w:rsidP="00FE4133">
      <w:pPr>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979"/>
        <w:gridCol w:w="995"/>
        <w:gridCol w:w="814"/>
        <w:gridCol w:w="877"/>
        <w:gridCol w:w="897"/>
        <w:gridCol w:w="653"/>
        <w:gridCol w:w="941"/>
        <w:gridCol w:w="722"/>
        <w:gridCol w:w="711"/>
      </w:tblGrid>
      <w:tr w:rsidR="00FE4133" w:rsidRPr="006A79E0" w14:paraId="1D2B8D56" w14:textId="77777777" w:rsidTr="00DE1CB5">
        <w:tc>
          <w:tcPr>
            <w:tcW w:w="0" w:type="auto"/>
          </w:tcPr>
          <w:p w14:paraId="587D378A" w14:textId="77777777" w:rsidR="00FE4133" w:rsidRPr="006A79E0" w:rsidRDefault="00FE4133" w:rsidP="00DE1CB5">
            <w:pPr>
              <w:rPr>
                <w:rFonts w:ascii="Arial" w:hAnsi="Arial" w:cs="Arial"/>
                <w:rtl/>
              </w:rPr>
            </w:pPr>
            <w:r w:rsidRPr="006A79E0">
              <w:rPr>
                <w:rFonts w:ascii="Arial" w:hAnsi="Arial" w:cs="Arial" w:hint="cs"/>
                <w:rtl/>
              </w:rPr>
              <w:t>ארץ</w:t>
            </w:r>
          </w:p>
        </w:tc>
        <w:tc>
          <w:tcPr>
            <w:tcW w:w="0" w:type="auto"/>
            <w:shd w:val="clear" w:color="auto" w:fill="auto"/>
          </w:tcPr>
          <w:p w14:paraId="56C883DF" w14:textId="77777777" w:rsidR="00FE4133" w:rsidRPr="006A79E0" w:rsidRDefault="00FE4133" w:rsidP="00DE1CB5">
            <w:pPr>
              <w:rPr>
                <w:rFonts w:ascii="Arial" w:hAnsi="Arial" w:cs="Arial"/>
                <w:rtl/>
              </w:rPr>
            </w:pPr>
            <w:r w:rsidRPr="006A79E0">
              <w:rPr>
                <w:rFonts w:ascii="Arial" w:hAnsi="Arial" w:cs="Arial" w:hint="cs"/>
                <w:rtl/>
              </w:rPr>
              <w:t>צפון אמריקה</w:t>
            </w:r>
          </w:p>
        </w:tc>
        <w:tc>
          <w:tcPr>
            <w:tcW w:w="0" w:type="auto"/>
            <w:shd w:val="clear" w:color="auto" w:fill="auto"/>
          </w:tcPr>
          <w:p w14:paraId="6577DA93" w14:textId="77777777" w:rsidR="00FE4133" w:rsidRPr="006A79E0" w:rsidRDefault="00FE4133" w:rsidP="00DE1CB5">
            <w:pPr>
              <w:rPr>
                <w:rFonts w:ascii="Arial" w:hAnsi="Arial" w:cs="Arial"/>
                <w:rtl/>
              </w:rPr>
            </w:pPr>
            <w:r w:rsidRPr="006A79E0">
              <w:rPr>
                <w:rFonts w:ascii="Arial" w:hAnsi="Arial" w:cs="Arial" w:hint="cs"/>
                <w:rtl/>
              </w:rPr>
              <w:t>דרום אמריקה</w:t>
            </w:r>
          </w:p>
        </w:tc>
        <w:tc>
          <w:tcPr>
            <w:tcW w:w="0" w:type="auto"/>
          </w:tcPr>
          <w:p w14:paraId="42092E11" w14:textId="77777777" w:rsidR="00FE4133" w:rsidRPr="006A79E0" w:rsidRDefault="00FE4133" w:rsidP="00DE1CB5">
            <w:pPr>
              <w:rPr>
                <w:rFonts w:ascii="Arial" w:hAnsi="Arial" w:cs="Arial"/>
                <w:rtl/>
              </w:rPr>
            </w:pPr>
            <w:r w:rsidRPr="006A79E0">
              <w:rPr>
                <w:rFonts w:ascii="Arial" w:hAnsi="Arial" w:cs="Arial" w:hint="cs"/>
                <w:rtl/>
              </w:rPr>
              <w:t>אירופה</w:t>
            </w:r>
          </w:p>
        </w:tc>
        <w:tc>
          <w:tcPr>
            <w:tcW w:w="0" w:type="auto"/>
          </w:tcPr>
          <w:p w14:paraId="753914E5" w14:textId="77777777" w:rsidR="00FE4133" w:rsidRPr="006A79E0" w:rsidRDefault="00FE4133" w:rsidP="00DE1CB5">
            <w:pPr>
              <w:rPr>
                <w:rFonts w:ascii="Arial" w:hAnsi="Arial" w:cs="Arial"/>
                <w:rtl/>
              </w:rPr>
            </w:pPr>
            <w:r w:rsidRPr="006A79E0">
              <w:rPr>
                <w:rFonts w:ascii="Arial" w:hAnsi="Arial" w:cs="Arial" w:hint="cs"/>
                <w:rtl/>
              </w:rPr>
              <w:t>חבר העמים</w:t>
            </w:r>
          </w:p>
        </w:tc>
        <w:tc>
          <w:tcPr>
            <w:tcW w:w="0" w:type="auto"/>
          </w:tcPr>
          <w:p w14:paraId="29E3836A" w14:textId="77777777" w:rsidR="00FE4133" w:rsidRPr="006A79E0" w:rsidRDefault="00FE4133" w:rsidP="00DE1CB5">
            <w:pPr>
              <w:rPr>
                <w:rFonts w:ascii="Arial" w:hAnsi="Arial" w:cs="Arial"/>
                <w:rtl/>
              </w:rPr>
            </w:pPr>
            <w:r w:rsidRPr="006A79E0">
              <w:rPr>
                <w:rFonts w:ascii="Arial" w:hAnsi="Arial" w:cs="Arial" w:hint="cs"/>
                <w:rtl/>
              </w:rPr>
              <w:t>אתיופיה</w:t>
            </w:r>
          </w:p>
        </w:tc>
        <w:tc>
          <w:tcPr>
            <w:tcW w:w="0" w:type="auto"/>
          </w:tcPr>
          <w:p w14:paraId="1835347B" w14:textId="77777777" w:rsidR="00FE4133" w:rsidRPr="006A79E0" w:rsidRDefault="00FE4133" w:rsidP="00DE1CB5">
            <w:pPr>
              <w:rPr>
                <w:rFonts w:ascii="Arial" w:hAnsi="Arial" w:cs="Arial"/>
                <w:rtl/>
              </w:rPr>
            </w:pPr>
            <w:r w:rsidRPr="006A79E0">
              <w:rPr>
                <w:rFonts w:ascii="Arial" w:hAnsi="Arial" w:cs="Arial" w:hint="cs"/>
                <w:rtl/>
              </w:rPr>
              <w:t>אסיה</w:t>
            </w:r>
          </w:p>
        </w:tc>
        <w:tc>
          <w:tcPr>
            <w:tcW w:w="941" w:type="dxa"/>
          </w:tcPr>
          <w:p w14:paraId="4C2B0449" w14:textId="77777777" w:rsidR="00FE4133" w:rsidRPr="006A79E0" w:rsidRDefault="00FE4133" w:rsidP="00DE1CB5">
            <w:pPr>
              <w:rPr>
                <w:rFonts w:ascii="Arial" w:hAnsi="Arial" w:cs="Arial"/>
                <w:rtl/>
              </w:rPr>
            </w:pPr>
            <w:r w:rsidRPr="006A79E0">
              <w:rPr>
                <w:rFonts w:ascii="Arial" w:hAnsi="Arial" w:cs="Arial" w:hint="cs"/>
                <w:rtl/>
              </w:rPr>
              <w:t>אפריקה</w:t>
            </w:r>
          </w:p>
        </w:tc>
        <w:tc>
          <w:tcPr>
            <w:tcW w:w="722" w:type="dxa"/>
          </w:tcPr>
          <w:p w14:paraId="295047CD" w14:textId="77777777" w:rsidR="00FE4133" w:rsidRPr="006A79E0" w:rsidRDefault="00FE4133" w:rsidP="00DE1CB5">
            <w:pPr>
              <w:rPr>
                <w:rFonts w:ascii="Arial" w:hAnsi="Arial" w:cs="Arial"/>
                <w:rtl/>
              </w:rPr>
            </w:pPr>
            <w:r>
              <w:rPr>
                <w:rFonts w:ascii="Arial" w:hAnsi="Arial" w:cs="Arial" w:hint="cs"/>
                <w:rtl/>
              </w:rPr>
              <w:t>אחר</w:t>
            </w:r>
          </w:p>
        </w:tc>
        <w:tc>
          <w:tcPr>
            <w:tcW w:w="711" w:type="dxa"/>
          </w:tcPr>
          <w:p w14:paraId="07DF50CD" w14:textId="77777777" w:rsidR="00FE4133" w:rsidRPr="006A79E0" w:rsidRDefault="00FE4133" w:rsidP="00DE1CB5">
            <w:pPr>
              <w:rPr>
                <w:rFonts w:ascii="Arial" w:hAnsi="Arial" w:cs="Arial"/>
                <w:rtl/>
              </w:rPr>
            </w:pPr>
          </w:p>
        </w:tc>
      </w:tr>
      <w:tr w:rsidR="00FE4133" w:rsidRPr="006A79E0" w14:paraId="096D8AA9" w14:textId="77777777" w:rsidTr="00DE1CB5">
        <w:tc>
          <w:tcPr>
            <w:tcW w:w="0" w:type="auto"/>
          </w:tcPr>
          <w:p w14:paraId="2AD9CCF2" w14:textId="77777777" w:rsidR="00FE4133" w:rsidRPr="006A79E0" w:rsidRDefault="00FE4133" w:rsidP="00DE1CB5">
            <w:pPr>
              <w:rPr>
                <w:rFonts w:ascii="Arial" w:hAnsi="Arial" w:cs="Arial"/>
                <w:rtl/>
              </w:rPr>
            </w:pPr>
            <w:r w:rsidRPr="006A79E0">
              <w:rPr>
                <w:rFonts w:ascii="Arial" w:hAnsi="Arial" w:cs="Arial" w:hint="cs"/>
                <w:rtl/>
              </w:rPr>
              <w:t>מספר</w:t>
            </w:r>
          </w:p>
        </w:tc>
        <w:tc>
          <w:tcPr>
            <w:tcW w:w="0" w:type="auto"/>
            <w:shd w:val="clear" w:color="auto" w:fill="auto"/>
          </w:tcPr>
          <w:p w14:paraId="00983C4E" w14:textId="77777777" w:rsidR="00FE4133" w:rsidRPr="006A79E0" w:rsidRDefault="00FE4133" w:rsidP="00DE1CB5">
            <w:pPr>
              <w:rPr>
                <w:rFonts w:ascii="Arial" w:hAnsi="Arial" w:cs="Arial"/>
                <w:rtl/>
              </w:rPr>
            </w:pPr>
          </w:p>
          <w:p w14:paraId="6B4E2E63" w14:textId="77777777" w:rsidR="00FE4133" w:rsidRPr="006A79E0" w:rsidRDefault="00FE4133" w:rsidP="00DE1CB5">
            <w:pPr>
              <w:rPr>
                <w:rFonts w:ascii="Arial" w:hAnsi="Arial" w:cs="Arial"/>
                <w:rtl/>
              </w:rPr>
            </w:pPr>
          </w:p>
        </w:tc>
        <w:tc>
          <w:tcPr>
            <w:tcW w:w="0" w:type="auto"/>
            <w:shd w:val="clear" w:color="auto" w:fill="auto"/>
          </w:tcPr>
          <w:p w14:paraId="315672B2" w14:textId="77777777" w:rsidR="00FE4133" w:rsidRPr="006A79E0" w:rsidRDefault="00FE4133" w:rsidP="00DE1CB5">
            <w:pPr>
              <w:rPr>
                <w:rFonts w:ascii="Arial" w:hAnsi="Arial" w:cs="Arial"/>
                <w:rtl/>
              </w:rPr>
            </w:pPr>
          </w:p>
        </w:tc>
        <w:tc>
          <w:tcPr>
            <w:tcW w:w="0" w:type="auto"/>
          </w:tcPr>
          <w:p w14:paraId="5C7AD6E0" w14:textId="77777777" w:rsidR="00FE4133" w:rsidRPr="006A79E0" w:rsidRDefault="00FE4133" w:rsidP="00DE1CB5">
            <w:pPr>
              <w:rPr>
                <w:rFonts w:ascii="Arial" w:hAnsi="Arial" w:cs="Arial"/>
                <w:rtl/>
              </w:rPr>
            </w:pPr>
          </w:p>
        </w:tc>
        <w:tc>
          <w:tcPr>
            <w:tcW w:w="0" w:type="auto"/>
          </w:tcPr>
          <w:p w14:paraId="6F9242C3" w14:textId="77777777" w:rsidR="00FE4133" w:rsidRPr="006A79E0" w:rsidRDefault="00FE4133" w:rsidP="00DE1CB5">
            <w:pPr>
              <w:rPr>
                <w:rFonts w:ascii="Arial" w:hAnsi="Arial" w:cs="Arial"/>
                <w:rtl/>
              </w:rPr>
            </w:pPr>
          </w:p>
        </w:tc>
        <w:tc>
          <w:tcPr>
            <w:tcW w:w="0" w:type="auto"/>
          </w:tcPr>
          <w:p w14:paraId="5918288D" w14:textId="77777777" w:rsidR="00FE4133" w:rsidRPr="006A79E0" w:rsidRDefault="00FE4133" w:rsidP="00DE1CB5">
            <w:pPr>
              <w:rPr>
                <w:rFonts w:ascii="Arial" w:hAnsi="Arial" w:cs="Arial"/>
                <w:rtl/>
              </w:rPr>
            </w:pPr>
          </w:p>
        </w:tc>
        <w:tc>
          <w:tcPr>
            <w:tcW w:w="0" w:type="auto"/>
          </w:tcPr>
          <w:p w14:paraId="0ED890DA" w14:textId="77777777" w:rsidR="00FE4133" w:rsidRPr="006A79E0" w:rsidRDefault="00FE4133" w:rsidP="00DE1CB5">
            <w:pPr>
              <w:rPr>
                <w:rFonts w:ascii="Arial" w:hAnsi="Arial" w:cs="Arial"/>
                <w:rtl/>
              </w:rPr>
            </w:pPr>
          </w:p>
        </w:tc>
        <w:tc>
          <w:tcPr>
            <w:tcW w:w="941" w:type="dxa"/>
          </w:tcPr>
          <w:p w14:paraId="2539B6B1" w14:textId="77777777" w:rsidR="00FE4133" w:rsidRPr="006A79E0" w:rsidRDefault="00FE4133" w:rsidP="00DE1CB5">
            <w:pPr>
              <w:rPr>
                <w:rFonts w:ascii="Arial" w:hAnsi="Arial" w:cs="Arial"/>
                <w:rtl/>
              </w:rPr>
            </w:pPr>
          </w:p>
        </w:tc>
        <w:tc>
          <w:tcPr>
            <w:tcW w:w="722" w:type="dxa"/>
          </w:tcPr>
          <w:p w14:paraId="32226052" w14:textId="77777777" w:rsidR="00FE4133" w:rsidRPr="006A79E0" w:rsidRDefault="00FE4133" w:rsidP="00DE1CB5">
            <w:pPr>
              <w:rPr>
                <w:rFonts w:ascii="Arial" w:hAnsi="Arial" w:cs="Arial"/>
                <w:rtl/>
              </w:rPr>
            </w:pPr>
          </w:p>
        </w:tc>
        <w:tc>
          <w:tcPr>
            <w:tcW w:w="711" w:type="dxa"/>
          </w:tcPr>
          <w:p w14:paraId="6BD5F038" w14:textId="77777777" w:rsidR="00FE4133" w:rsidRPr="006A79E0" w:rsidRDefault="00FE4133" w:rsidP="00DE1CB5">
            <w:pPr>
              <w:rPr>
                <w:rFonts w:ascii="Arial" w:hAnsi="Arial" w:cs="Arial"/>
                <w:rtl/>
              </w:rPr>
            </w:pPr>
          </w:p>
        </w:tc>
      </w:tr>
      <w:tr w:rsidR="00FE4133" w:rsidRPr="006A79E0" w14:paraId="75CB7A38" w14:textId="77777777" w:rsidTr="00DE1CB5">
        <w:tc>
          <w:tcPr>
            <w:tcW w:w="0" w:type="auto"/>
          </w:tcPr>
          <w:p w14:paraId="4A6D21AD" w14:textId="77777777" w:rsidR="00FE4133" w:rsidRPr="006A79E0" w:rsidRDefault="00FE4133" w:rsidP="00DE1CB5">
            <w:pPr>
              <w:rPr>
                <w:rFonts w:ascii="Arial" w:hAnsi="Arial" w:cs="Arial"/>
                <w:rtl/>
              </w:rPr>
            </w:pPr>
            <w:r w:rsidRPr="006A79E0">
              <w:rPr>
                <w:rFonts w:ascii="Arial" w:hAnsi="Arial" w:cs="Arial" w:hint="cs"/>
                <w:rtl/>
              </w:rPr>
              <w:t>אחוז</w:t>
            </w:r>
          </w:p>
        </w:tc>
        <w:tc>
          <w:tcPr>
            <w:tcW w:w="0" w:type="auto"/>
            <w:shd w:val="clear" w:color="auto" w:fill="auto"/>
          </w:tcPr>
          <w:p w14:paraId="57B1D119" w14:textId="77777777" w:rsidR="00FE4133" w:rsidRPr="006A79E0" w:rsidRDefault="00FE4133" w:rsidP="00DE1CB5">
            <w:pPr>
              <w:rPr>
                <w:rFonts w:ascii="Arial" w:hAnsi="Arial" w:cs="Arial"/>
                <w:rtl/>
              </w:rPr>
            </w:pPr>
          </w:p>
          <w:p w14:paraId="5BAF9175" w14:textId="77777777" w:rsidR="00FE4133" w:rsidRPr="006A79E0" w:rsidRDefault="00FE4133" w:rsidP="00DE1CB5">
            <w:pPr>
              <w:rPr>
                <w:rFonts w:ascii="Arial" w:hAnsi="Arial" w:cs="Arial"/>
                <w:rtl/>
              </w:rPr>
            </w:pPr>
          </w:p>
        </w:tc>
        <w:tc>
          <w:tcPr>
            <w:tcW w:w="0" w:type="auto"/>
            <w:shd w:val="clear" w:color="auto" w:fill="auto"/>
          </w:tcPr>
          <w:p w14:paraId="796C2C7D" w14:textId="77777777" w:rsidR="00FE4133" w:rsidRPr="006A79E0" w:rsidRDefault="00FE4133" w:rsidP="00DE1CB5">
            <w:pPr>
              <w:rPr>
                <w:rFonts w:ascii="Arial" w:hAnsi="Arial" w:cs="Arial"/>
                <w:rtl/>
              </w:rPr>
            </w:pPr>
          </w:p>
        </w:tc>
        <w:tc>
          <w:tcPr>
            <w:tcW w:w="0" w:type="auto"/>
          </w:tcPr>
          <w:p w14:paraId="45F3A255" w14:textId="77777777" w:rsidR="00FE4133" w:rsidRPr="006A79E0" w:rsidRDefault="00FE4133" w:rsidP="00DE1CB5">
            <w:pPr>
              <w:rPr>
                <w:rFonts w:ascii="Arial" w:hAnsi="Arial" w:cs="Arial"/>
                <w:rtl/>
              </w:rPr>
            </w:pPr>
          </w:p>
        </w:tc>
        <w:tc>
          <w:tcPr>
            <w:tcW w:w="0" w:type="auto"/>
          </w:tcPr>
          <w:p w14:paraId="2EA77883" w14:textId="77777777" w:rsidR="00FE4133" w:rsidRPr="006A79E0" w:rsidRDefault="00FE4133" w:rsidP="00DE1CB5">
            <w:pPr>
              <w:rPr>
                <w:rFonts w:ascii="Arial" w:hAnsi="Arial" w:cs="Arial"/>
                <w:rtl/>
              </w:rPr>
            </w:pPr>
          </w:p>
        </w:tc>
        <w:tc>
          <w:tcPr>
            <w:tcW w:w="0" w:type="auto"/>
          </w:tcPr>
          <w:p w14:paraId="69C70710" w14:textId="77777777" w:rsidR="00FE4133" w:rsidRPr="006A79E0" w:rsidRDefault="00FE4133" w:rsidP="00DE1CB5">
            <w:pPr>
              <w:rPr>
                <w:rFonts w:ascii="Arial" w:hAnsi="Arial" w:cs="Arial"/>
                <w:rtl/>
              </w:rPr>
            </w:pPr>
          </w:p>
        </w:tc>
        <w:tc>
          <w:tcPr>
            <w:tcW w:w="0" w:type="auto"/>
          </w:tcPr>
          <w:p w14:paraId="1366E9F9" w14:textId="77777777" w:rsidR="00FE4133" w:rsidRPr="006A79E0" w:rsidRDefault="00FE4133" w:rsidP="00DE1CB5">
            <w:pPr>
              <w:rPr>
                <w:rFonts w:ascii="Arial" w:hAnsi="Arial" w:cs="Arial"/>
                <w:rtl/>
              </w:rPr>
            </w:pPr>
          </w:p>
        </w:tc>
        <w:tc>
          <w:tcPr>
            <w:tcW w:w="941" w:type="dxa"/>
          </w:tcPr>
          <w:p w14:paraId="6E2AC447" w14:textId="77777777" w:rsidR="00FE4133" w:rsidRPr="006A79E0" w:rsidRDefault="00FE4133" w:rsidP="00DE1CB5">
            <w:pPr>
              <w:rPr>
                <w:rFonts w:ascii="Arial" w:hAnsi="Arial" w:cs="Arial"/>
                <w:rtl/>
              </w:rPr>
            </w:pPr>
          </w:p>
        </w:tc>
        <w:tc>
          <w:tcPr>
            <w:tcW w:w="722" w:type="dxa"/>
          </w:tcPr>
          <w:p w14:paraId="79B8DB4A" w14:textId="77777777" w:rsidR="00FE4133" w:rsidRPr="006A79E0" w:rsidRDefault="00FE4133" w:rsidP="00DE1CB5">
            <w:pPr>
              <w:rPr>
                <w:rFonts w:ascii="Arial" w:hAnsi="Arial" w:cs="Arial"/>
                <w:rtl/>
              </w:rPr>
            </w:pPr>
          </w:p>
        </w:tc>
        <w:tc>
          <w:tcPr>
            <w:tcW w:w="711" w:type="dxa"/>
          </w:tcPr>
          <w:p w14:paraId="43C19DB1" w14:textId="77777777" w:rsidR="00FE4133" w:rsidRPr="006A79E0" w:rsidRDefault="00FE4133" w:rsidP="00DE1CB5">
            <w:pPr>
              <w:rPr>
                <w:rFonts w:ascii="Arial" w:hAnsi="Arial" w:cs="Arial"/>
                <w:rtl/>
              </w:rPr>
            </w:pPr>
          </w:p>
        </w:tc>
      </w:tr>
    </w:tbl>
    <w:p w14:paraId="1A1CBE44" w14:textId="77777777" w:rsidR="00FE4133" w:rsidRDefault="00FE4133" w:rsidP="00FE4133">
      <w:pPr>
        <w:rPr>
          <w:rFonts w:ascii="Arial" w:hAnsi="Arial" w:cs="Arial"/>
          <w:rtl/>
        </w:rPr>
      </w:pPr>
    </w:p>
    <w:p w14:paraId="5BBBFD5C" w14:textId="77777777" w:rsidR="00FE4133" w:rsidRDefault="00FE4133" w:rsidP="00FE4133">
      <w:pPr>
        <w:rPr>
          <w:rFonts w:ascii="Arial" w:hAnsi="Arial" w:cs="Arial"/>
          <w:rtl/>
        </w:rPr>
      </w:pPr>
      <w:r>
        <w:rPr>
          <w:rFonts w:ascii="Arial" w:hAnsi="Arial" w:cs="Arial" w:hint="cs"/>
          <w:rtl/>
        </w:rPr>
        <w:t>בתי כנסת______________</w:t>
      </w:r>
    </w:p>
    <w:p w14:paraId="55F39746" w14:textId="77777777" w:rsidR="00FE4133" w:rsidRDefault="00FE4133" w:rsidP="00FE4133">
      <w:pPr>
        <w:rPr>
          <w:rFonts w:ascii="Arial" w:hAnsi="Arial" w:cs="Arial"/>
          <w:rtl/>
        </w:rPr>
      </w:pPr>
    </w:p>
    <w:p w14:paraId="7CFF44FF" w14:textId="77777777" w:rsidR="00FE4133" w:rsidRDefault="00FE4133" w:rsidP="00FE4133">
      <w:pPr>
        <w:rPr>
          <w:rFonts w:ascii="Arial" w:hAnsi="Arial" w:cs="Arial"/>
          <w:b/>
          <w:bCs/>
          <w:rtl/>
        </w:rPr>
      </w:pPr>
    </w:p>
    <w:p w14:paraId="6806F268" w14:textId="77777777" w:rsidR="00FE4133" w:rsidRDefault="00FE4133" w:rsidP="00FE4133">
      <w:pPr>
        <w:rPr>
          <w:rFonts w:ascii="Arial" w:hAnsi="Arial" w:cs="Arial"/>
          <w:b/>
          <w:bCs/>
          <w:rtl/>
        </w:rPr>
      </w:pPr>
      <w:r>
        <w:rPr>
          <w:rFonts w:ascii="Arial" w:hAnsi="Arial" w:cs="Arial" w:hint="cs"/>
          <w:b/>
          <w:bCs/>
          <w:rtl/>
        </w:rPr>
        <w:t>משפחות חד- הוריות:_____________</w:t>
      </w:r>
    </w:p>
    <w:p w14:paraId="6D8E5EB7" w14:textId="77777777" w:rsidR="00FE4133" w:rsidRDefault="00FE4133" w:rsidP="00FE4133">
      <w:pPr>
        <w:rPr>
          <w:rFonts w:ascii="Arial" w:hAnsi="Arial" w:cs="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701"/>
      </w:tblGrid>
      <w:tr w:rsidR="00FE4133" w:rsidRPr="002B7D68" w14:paraId="6251413C" w14:textId="77777777" w:rsidTr="00DE1CB5">
        <w:tc>
          <w:tcPr>
            <w:tcW w:w="2035" w:type="dxa"/>
          </w:tcPr>
          <w:p w14:paraId="09D471A5" w14:textId="77777777" w:rsidR="00FE4133" w:rsidRPr="002B7D68" w:rsidRDefault="00FE4133" w:rsidP="00DE1CB5">
            <w:pPr>
              <w:jc w:val="center"/>
              <w:rPr>
                <w:rFonts w:ascii="Arial" w:hAnsi="Arial" w:cs="Arial"/>
                <w:b/>
                <w:bCs/>
                <w:rtl/>
              </w:rPr>
            </w:pPr>
            <w:r w:rsidRPr="002B7D68">
              <w:rPr>
                <w:rFonts w:ascii="Arial" w:hAnsi="Arial" w:cs="Arial" w:hint="cs"/>
                <w:b/>
                <w:bCs/>
                <w:rtl/>
              </w:rPr>
              <w:t>רווקות</w:t>
            </w:r>
          </w:p>
        </w:tc>
        <w:tc>
          <w:tcPr>
            <w:tcW w:w="1701" w:type="dxa"/>
          </w:tcPr>
          <w:p w14:paraId="36186E6E" w14:textId="77777777" w:rsidR="00FE4133" w:rsidRPr="002B7D68" w:rsidRDefault="00FE4133" w:rsidP="00DE1CB5">
            <w:pPr>
              <w:rPr>
                <w:rFonts w:ascii="Arial" w:hAnsi="Arial" w:cs="Arial"/>
                <w:b/>
                <w:bCs/>
                <w:rtl/>
              </w:rPr>
            </w:pPr>
          </w:p>
        </w:tc>
      </w:tr>
      <w:tr w:rsidR="00FE4133" w:rsidRPr="002B7D68" w14:paraId="09EAB205" w14:textId="77777777" w:rsidTr="00DE1CB5">
        <w:tc>
          <w:tcPr>
            <w:tcW w:w="2035" w:type="dxa"/>
          </w:tcPr>
          <w:p w14:paraId="62407B61" w14:textId="77777777" w:rsidR="00FE4133" w:rsidRPr="002B7D68" w:rsidRDefault="00FE4133" w:rsidP="00DE1CB5">
            <w:pPr>
              <w:jc w:val="center"/>
              <w:rPr>
                <w:rFonts w:ascii="Arial" w:hAnsi="Arial" w:cs="Arial"/>
                <w:b/>
                <w:bCs/>
                <w:rtl/>
              </w:rPr>
            </w:pPr>
            <w:r w:rsidRPr="002B7D68">
              <w:rPr>
                <w:rFonts w:ascii="Arial" w:hAnsi="Arial" w:cs="Arial" w:hint="cs"/>
                <w:b/>
                <w:bCs/>
                <w:rtl/>
              </w:rPr>
              <w:t>אלמנות</w:t>
            </w:r>
          </w:p>
        </w:tc>
        <w:tc>
          <w:tcPr>
            <w:tcW w:w="1701" w:type="dxa"/>
          </w:tcPr>
          <w:p w14:paraId="5ECA173F" w14:textId="77777777" w:rsidR="00FE4133" w:rsidRPr="002B7D68" w:rsidRDefault="00FE4133" w:rsidP="00DE1CB5">
            <w:pPr>
              <w:rPr>
                <w:rFonts w:ascii="Arial" w:hAnsi="Arial" w:cs="Arial"/>
                <w:b/>
                <w:bCs/>
                <w:rtl/>
              </w:rPr>
            </w:pPr>
          </w:p>
        </w:tc>
      </w:tr>
      <w:tr w:rsidR="00FE4133" w:rsidRPr="002B7D68" w14:paraId="466D297D" w14:textId="77777777" w:rsidTr="00DE1CB5">
        <w:tc>
          <w:tcPr>
            <w:tcW w:w="2035" w:type="dxa"/>
          </w:tcPr>
          <w:p w14:paraId="0BBC0D09" w14:textId="77777777" w:rsidR="00FE4133" w:rsidRPr="002B7D68" w:rsidRDefault="00FE4133" w:rsidP="00DE1CB5">
            <w:pPr>
              <w:jc w:val="center"/>
              <w:rPr>
                <w:rFonts w:ascii="Arial" w:hAnsi="Arial" w:cs="Arial"/>
                <w:b/>
                <w:bCs/>
                <w:rtl/>
              </w:rPr>
            </w:pPr>
            <w:r w:rsidRPr="002B7D68">
              <w:rPr>
                <w:rFonts w:ascii="Arial" w:hAnsi="Arial" w:cs="Arial" w:hint="cs"/>
                <w:b/>
                <w:bCs/>
                <w:rtl/>
              </w:rPr>
              <w:t>גרושות</w:t>
            </w:r>
          </w:p>
        </w:tc>
        <w:tc>
          <w:tcPr>
            <w:tcW w:w="1701" w:type="dxa"/>
          </w:tcPr>
          <w:p w14:paraId="484CD3FB" w14:textId="77777777" w:rsidR="00FE4133" w:rsidRPr="002B7D68" w:rsidRDefault="00FE4133" w:rsidP="00DE1CB5">
            <w:pPr>
              <w:rPr>
                <w:rFonts w:ascii="Arial" w:hAnsi="Arial" w:cs="Arial"/>
                <w:b/>
                <w:bCs/>
                <w:rtl/>
              </w:rPr>
            </w:pPr>
          </w:p>
        </w:tc>
      </w:tr>
    </w:tbl>
    <w:p w14:paraId="64DD6A10" w14:textId="77777777" w:rsidR="00FE4133" w:rsidRPr="00364536" w:rsidRDefault="00FE4133" w:rsidP="00FE4133">
      <w:pPr>
        <w:rPr>
          <w:rFonts w:ascii="Arial" w:hAnsi="Arial" w:cs="Arial"/>
          <w:b/>
          <w:bCs/>
          <w:rtl/>
        </w:rPr>
      </w:pPr>
    </w:p>
    <w:p w14:paraId="1D3AD6DC" w14:textId="77777777" w:rsidR="00FE4133" w:rsidRPr="000872E3" w:rsidRDefault="00FE4133" w:rsidP="00FE4133">
      <w:pPr>
        <w:rPr>
          <w:rFonts w:ascii="Arial" w:hAnsi="Arial" w:cs="Arial"/>
          <w:b/>
          <w:bCs/>
          <w:rtl/>
        </w:rPr>
      </w:pPr>
    </w:p>
    <w:p w14:paraId="755170BD" w14:textId="77777777" w:rsidR="00FE4133" w:rsidRPr="00325F33" w:rsidRDefault="00FE4133" w:rsidP="00FE4133">
      <w:pPr>
        <w:rPr>
          <w:rFonts w:ascii="Arial" w:hAnsi="Arial" w:cs="Arial"/>
          <w:sz w:val="36"/>
          <w:szCs w:val="36"/>
          <w:rtl/>
        </w:rPr>
      </w:pPr>
      <w:r w:rsidRPr="00325F33">
        <w:rPr>
          <w:rFonts w:ascii="Arial" w:hAnsi="Arial" w:cs="Arial" w:hint="cs"/>
          <w:b/>
          <w:bCs/>
          <w:sz w:val="36"/>
          <w:szCs w:val="36"/>
          <w:rtl/>
        </w:rPr>
        <w:t>קליטה</w:t>
      </w:r>
      <w:r w:rsidRPr="00325F33">
        <w:rPr>
          <w:rFonts w:ascii="Arial" w:hAnsi="Arial" w:cs="Arial" w:hint="cs"/>
          <w:sz w:val="36"/>
          <w:szCs w:val="36"/>
          <w:rtl/>
        </w:rPr>
        <w:t xml:space="preserve"> :</w:t>
      </w:r>
    </w:p>
    <w:p w14:paraId="505EF30D" w14:textId="77777777" w:rsidR="00FE4133" w:rsidRDefault="00FE4133" w:rsidP="00FE4133">
      <w:pPr>
        <w:rPr>
          <w:rFonts w:ascii="Arial" w:hAnsi="Arial" w:cs="Arial"/>
          <w:rtl/>
        </w:rPr>
      </w:pPr>
      <w:r>
        <w:rPr>
          <w:rFonts w:ascii="Arial" w:hAnsi="Arial" w:cs="Arial" w:hint="cs"/>
          <w:rtl/>
        </w:rPr>
        <w:t>מס' משפחות שנקלטו בשנה האחרונה:____________</w:t>
      </w:r>
    </w:p>
    <w:p w14:paraId="659F253E" w14:textId="77777777" w:rsidR="00FE4133" w:rsidRDefault="00FE4133" w:rsidP="00FE4133">
      <w:pPr>
        <w:rPr>
          <w:rFonts w:ascii="Arial" w:hAnsi="Arial" w:cs="Arial"/>
          <w:rtl/>
        </w:rPr>
      </w:pPr>
      <w:r>
        <w:rPr>
          <w:rFonts w:ascii="Arial" w:hAnsi="Arial" w:cs="Arial" w:hint="cs"/>
          <w:rtl/>
        </w:rPr>
        <w:t>מס' משפחות שרכשו בית :______________</w:t>
      </w:r>
    </w:p>
    <w:p w14:paraId="2564AE77" w14:textId="77777777" w:rsidR="00FE4133" w:rsidRDefault="00FE4133" w:rsidP="00FE4133">
      <w:pPr>
        <w:jc w:val="both"/>
        <w:rPr>
          <w:rFonts w:ascii="Arial" w:hAnsi="Arial" w:cs="Arial"/>
          <w:rtl/>
        </w:rPr>
      </w:pPr>
      <w:r w:rsidRPr="00325F33">
        <w:rPr>
          <w:rFonts w:ascii="Arial" w:hAnsi="Arial" w:cs="Arial" w:hint="cs"/>
          <w:rtl/>
        </w:rPr>
        <w:t xml:space="preserve">מס' משפחות </w:t>
      </w:r>
      <w:r>
        <w:rPr>
          <w:rFonts w:ascii="Arial" w:hAnsi="Arial" w:cs="Arial" w:hint="cs"/>
          <w:rtl/>
        </w:rPr>
        <w:t>שעזבו בשנה האחרונה_____________</w:t>
      </w:r>
    </w:p>
    <w:p w14:paraId="2285D723" w14:textId="77777777" w:rsidR="00FE4133" w:rsidRPr="00325F33" w:rsidRDefault="00FE4133" w:rsidP="00FE4133">
      <w:pPr>
        <w:jc w:val="both"/>
        <w:rPr>
          <w:rFonts w:ascii="Arial" w:hAnsi="Arial" w:cs="Arial"/>
          <w:rtl/>
        </w:rPr>
      </w:pPr>
    </w:p>
    <w:p w14:paraId="039B0D45" w14:textId="77777777" w:rsidR="00FE4133" w:rsidRDefault="00FE4133" w:rsidP="00FE4133">
      <w:pPr>
        <w:jc w:val="both"/>
        <w:rPr>
          <w:rFonts w:ascii="Arial" w:hAnsi="Arial" w:cs="Arial"/>
          <w:b/>
          <w:bCs/>
          <w:sz w:val="28"/>
          <w:szCs w:val="28"/>
          <w:rtl/>
        </w:rPr>
      </w:pPr>
      <w:r w:rsidRPr="0022510F">
        <w:rPr>
          <w:rFonts w:ascii="Arial" w:hAnsi="Arial" w:cs="Arial"/>
          <w:b/>
          <w:bCs/>
          <w:rtl/>
        </w:rPr>
        <w:t>סטאטוס קליטת משפחות ליישוב</w:t>
      </w:r>
      <w:r>
        <w:rPr>
          <w:rFonts w:ascii="Arial" w:hAnsi="Arial" w:cs="Arial" w:hint="cs"/>
          <w:rtl/>
        </w:rPr>
        <w:t>:</w:t>
      </w:r>
      <w:r>
        <w:rPr>
          <w:rFonts w:ascii="Arial" w:hAnsi="Arial" w:cs="Arial"/>
          <w:rtl/>
        </w:rPr>
        <w:t>האם ישנה תשתית לקליטה, מצע לקליטה,הגירה שלילית, הגירה חיובית, שיווק</w:t>
      </w:r>
      <w:r w:rsidRPr="0022510F">
        <w:rPr>
          <w:rFonts w:ascii="Arial" w:hAnsi="Arial" w:cs="Arial" w:hint="cs"/>
          <w:rtl/>
        </w:rPr>
        <w:t>?</w:t>
      </w:r>
    </w:p>
    <w:p w14:paraId="6E58C257" w14:textId="77777777" w:rsidR="00FE4133" w:rsidRDefault="00FE4133" w:rsidP="00FE4133">
      <w:pPr>
        <w:rPr>
          <w:rFonts w:ascii="Arial" w:hAnsi="Arial" w:cs="Arial"/>
          <w:b/>
          <w:bCs/>
          <w:rtl/>
        </w:rPr>
      </w:pPr>
      <w:r w:rsidRPr="00921F09">
        <w:rPr>
          <w:rFonts w:ascii="Arial" w:hAnsi="Arial" w:cs="Arial"/>
          <w:b/>
          <w:bCs/>
          <w:rtl/>
        </w:rPr>
        <w:t>כללי</w:t>
      </w:r>
      <w:r>
        <w:rPr>
          <w:rFonts w:ascii="Arial" w:hAnsi="Arial" w:cs="Arial" w:hint="cs"/>
          <w:b/>
          <w:bCs/>
          <w:rtl/>
        </w:rPr>
        <w:t>:</w:t>
      </w:r>
    </w:p>
    <w:p w14:paraId="5E247F3C" w14:textId="77777777" w:rsidR="00FE4133" w:rsidRDefault="00FE4133" w:rsidP="00FE4133">
      <w:pPr>
        <w:numPr>
          <w:ilvl w:val="0"/>
          <w:numId w:val="8"/>
        </w:numPr>
        <w:spacing w:after="0"/>
        <w:rPr>
          <w:rFonts w:ascii="Arial" w:hAnsi="Arial" w:cs="Arial"/>
          <w:b/>
          <w:bCs/>
          <w:rtl/>
        </w:rPr>
      </w:pPr>
      <w:r>
        <w:rPr>
          <w:rFonts w:ascii="Arial" w:hAnsi="Arial" w:cs="Arial" w:hint="cs"/>
          <w:b/>
          <w:bCs/>
          <w:rtl/>
        </w:rPr>
        <w:t>קבוצות בקהילה</w:t>
      </w:r>
    </w:p>
    <w:p w14:paraId="393215E9" w14:textId="77777777" w:rsidR="00FE4133" w:rsidRPr="00921F09" w:rsidRDefault="00FE4133" w:rsidP="00FE4133">
      <w:pPr>
        <w:rPr>
          <w:rFonts w:ascii="Arial" w:hAnsi="Arial" w:cs="Arial"/>
          <w:b/>
          <w:bCs/>
          <w:rtl/>
        </w:rPr>
      </w:pPr>
    </w:p>
    <w:p w14:paraId="517F61D0" w14:textId="77777777" w:rsidR="00FE4133" w:rsidRDefault="00FE4133" w:rsidP="00FE4133">
      <w:pPr>
        <w:numPr>
          <w:ilvl w:val="0"/>
          <w:numId w:val="7"/>
        </w:numPr>
        <w:spacing w:after="0"/>
        <w:rPr>
          <w:rFonts w:ascii="Arial" w:hAnsi="Arial" w:cs="Arial"/>
          <w:rtl/>
        </w:rPr>
      </w:pPr>
      <w:r w:rsidRPr="00921F09">
        <w:rPr>
          <w:rFonts w:ascii="Arial" w:hAnsi="Arial" w:cs="Arial"/>
          <w:rtl/>
        </w:rPr>
        <w:t xml:space="preserve">ערכים מרכזיים </w:t>
      </w:r>
      <w:r>
        <w:rPr>
          <w:rFonts w:ascii="Arial" w:hAnsi="Arial" w:cs="Arial" w:hint="cs"/>
          <w:rtl/>
        </w:rPr>
        <w:t>של הקהילה,סיפור הקהילה,הנרטיב,חוויות מיוחדות.</w:t>
      </w:r>
    </w:p>
    <w:p w14:paraId="1ED83E0F" w14:textId="77777777" w:rsidR="00FE4133" w:rsidRDefault="00FE4133" w:rsidP="00FE4133">
      <w:pPr>
        <w:rPr>
          <w:rFonts w:ascii="Arial" w:hAnsi="Arial" w:cs="Arial"/>
          <w:rtl/>
        </w:rPr>
      </w:pPr>
    </w:p>
    <w:p w14:paraId="68D18297" w14:textId="77777777" w:rsidR="00FE4133" w:rsidRDefault="00FE4133" w:rsidP="00FE4133">
      <w:pPr>
        <w:rPr>
          <w:rFonts w:ascii="Arial" w:hAnsi="Arial" w:cs="Arial"/>
          <w:rtl/>
        </w:rPr>
      </w:pPr>
    </w:p>
    <w:p w14:paraId="488BBD16" w14:textId="77777777" w:rsidR="00FE4133" w:rsidRDefault="00FE4133" w:rsidP="00FE4133">
      <w:pPr>
        <w:numPr>
          <w:ilvl w:val="0"/>
          <w:numId w:val="7"/>
        </w:numPr>
        <w:spacing w:after="0"/>
        <w:rPr>
          <w:rFonts w:ascii="Arial" w:hAnsi="Arial" w:cs="Arial"/>
          <w:rtl/>
        </w:rPr>
      </w:pPr>
      <w:r>
        <w:rPr>
          <w:rFonts w:ascii="Arial" w:hAnsi="Arial" w:cs="Arial" w:hint="cs"/>
          <w:rtl/>
        </w:rPr>
        <w:t>זהות עצמית, תחושת לויאליות.</w:t>
      </w:r>
    </w:p>
    <w:p w14:paraId="33E1D3DA" w14:textId="77777777" w:rsidR="00FE4133" w:rsidRDefault="00FE4133" w:rsidP="00FE4133">
      <w:pPr>
        <w:rPr>
          <w:rFonts w:ascii="Arial" w:hAnsi="Arial" w:cs="Arial"/>
          <w:rtl/>
        </w:rPr>
      </w:pPr>
    </w:p>
    <w:p w14:paraId="79892A62" w14:textId="77777777" w:rsidR="00FE4133" w:rsidRDefault="00FE4133" w:rsidP="00FE4133">
      <w:pPr>
        <w:rPr>
          <w:rFonts w:ascii="Arial" w:hAnsi="Arial" w:cs="Arial"/>
          <w:rtl/>
        </w:rPr>
      </w:pPr>
    </w:p>
    <w:p w14:paraId="1E2BE9CA" w14:textId="77777777" w:rsidR="00FE4133" w:rsidRPr="00921F09" w:rsidRDefault="00FE4133" w:rsidP="00FE4133">
      <w:pPr>
        <w:numPr>
          <w:ilvl w:val="0"/>
          <w:numId w:val="7"/>
        </w:numPr>
        <w:spacing w:after="0"/>
        <w:rPr>
          <w:rFonts w:ascii="Arial" w:hAnsi="Arial" w:cs="Arial"/>
          <w:rtl/>
        </w:rPr>
      </w:pPr>
      <w:r>
        <w:rPr>
          <w:rFonts w:ascii="Arial" w:hAnsi="Arial" w:cs="Arial" w:hint="cs"/>
          <w:rtl/>
        </w:rPr>
        <w:t>הקשר עם ובין השירותים בקהילה:</w:t>
      </w:r>
    </w:p>
    <w:p w14:paraId="15B4AB59" w14:textId="77777777" w:rsidR="00FE4133" w:rsidRDefault="00FE4133" w:rsidP="00FE4133">
      <w:pPr>
        <w:rPr>
          <w:rtl/>
        </w:rPr>
      </w:pPr>
    </w:p>
    <w:p w14:paraId="4F1E3B51" w14:textId="77777777" w:rsidR="00FE4133" w:rsidRDefault="00FE4133" w:rsidP="00FE4133"/>
    <w:p w14:paraId="55D65EED" w14:textId="77777777" w:rsidR="00FE4133" w:rsidRDefault="00FE4133" w:rsidP="00FE4133">
      <w:pPr>
        <w:numPr>
          <w:ilvl w:val="0"/>
          <w:numId w:val="7"/>
        </w:numPr>
        <w:spacing w:after="0"/>
        <w:rPr>
          <w:rFonts w:ascii="Arial" w:hAnsi="Arial" w:cs="Arial"/>
          <w:rtl/>
        </w:rPr>
      </w:pPr>
      <w:r>
        <w:rPr>
          <w:rFonts w:ascii="Arial" w:hAnsi="Arial" w:cs="Arial" w:hint="cs"/>
          <w:rtl/>
        </w:rPr>
        <w:t>תיאור הפעילות התרבותית בישוב:</w:t>
      </w:r>
    </w:p>
    <w:p w14:paraId="1C049566" w14:textId="77777777" w:rsidR="00FE4133" w:rsidRDefault="00FE4133" w:rsidP="00FE4133">
      <w:pPr>
        <w:rPr>
          <w:rFonts w:ascii="Arial" w:hAnsi="Arial" w:cs="Arial"/>
          <w:rtl/>
        </w:rPr>
      </w:pPr>
    </w:p>
    <w:p w14:paraId="76E421B9" w14:textId="77777777" w:rsidR="00FE4133" w:rsidRDefault="00FE4133" w:rsidP="00FE4133">
      <w:pPr>
        <w:rPr>
          <w:rFonts w:ascii="Arial" w:hAnsi="Arial" w:cs="Arial"/>
          <w:rtl/>
        </w:rPr>
      </w:pPr>
    </w:p>
    <w:p w14:paraId="28EEB4D6" w14:textId="77777777" w:rsidR="00FE4133" w:rsidRDefault="00FE4133" w:rsidP="00FE4133">
      <w:pPr>
        <w:numPr>
          <w:ilvl w:val="0"/>
          <w:numId w:val="7"/>
        </w:numPr>
        <w:spacing w:after="0"/>
        <w:rPr>
          <w:rFonts w:ascii="Arial" w:hAnsi="Arial" w:cs="Arial"/>
          <w:rtl/>
        </w:rPr>
      </w:pPr>
      <w:r>
        <w:rPr>
          <w:rFonts w:ascii="Arial" w:hAnsi="Arial" w:cs="Arial"/>
          <w:rtl/>
        </w:rPr>
        <w:t>מרחק מיישובים בארץ</w:t>
      </w:r>
      <w:r>
        <w:rPr>
          <w:rFonts w:ascii="Arial" w:hAnsi="Arial" w:cs="Arial" w:hint="cs"/>
          <w:rtl/>
        </w:rPr>
        <w:t>:</w:t>
      </w:r>
    </w:p>
    <w:p w14:paraId="689C4EAE" w14:textId="77777777" w:rsidR="00FE4133" w:rsidRDefault="00FE4133" w:rsidP="00FE4133">
      <w:pPr>
        <w:rPr>
          <w:rFonts w:ascii="Arial" w:hAnsi="Arial" w:cs="Arial"/>
        </w:rPr>
      </w:pPr>
    </w:p>
    <w:p w14:paraId="4F835A5A" w14:textId="77777777" w:rsidR="00FE4133" w:rsidRDefault="00FE4133" w:rsidP="00FE4133">
      <w:pPr>
        <w:numPr>
          <w:ilvl w:val="0"/>
          <w:numId w:val="7"/>
        </w:numPr>
        <w:spacing w:after="0"/>
        <w:rPr>
          <w:rFonts w:ascii="Arial" w:hAnsi="Arial" w:cs="Arial"/>
          <w:rtl/>
        </w:rPr>
      </w:pPr>
      <w:r>
        <w:rPr>
          <w:rFonts w:ascii="Arial" w:hAnsi="Arial" w:cs="Arial"/>
          <w:rtl/>
        </w:rPr>
        <w:t>תחבורה וניידות</w:t>
      </w:r>
      <w:r>
        <w:rPr>
          <w:rFonts w:ascii="Arial" w:hAnsi="Arial" w:cs="Arial" w:hint="cs"/>
          <w:rtl/>
        </w:rPr>
        <w:t>:</w:t>
      </w:r>
    </w:p>
    <w:p w14:paraId="7D2E132C" w14:textId="77777777" w:rsidR="00FE4133" w:rsidRDefault="00FE4133" w:rsidP="00FE4133">
      <w:pPr>
        <w:rPr>
          <w:rFonts w:ascii="Arial" w:hAnsi="Arial" w:cs="Arial"/>
        </w:rPr>
      </w:pPr>
    </w:p>
    <w:p w14:paraId="6BA26F13" w14:textId="77777777" w:rsidR="00FE4133" w:rsidRDefault="00FE4133" w:rsidP="00FE4133">
      <w:pPr>
        <w:numPr>
          <w:ilvl w:val="0"/>
          <w:numId w:val="7"/>
        </w:numPr>
        <w:spacing w:after="0"/>
        <w:rPr>
          <w:rFonts w:ascii="Arial" w:hAnsi="Arial" w:cs="Arial"/>
        </w:rPr>
      </w:pPr>
      <w:r>
        <w:rPr>
          <w:rFonts w:ascii="Arial" w:hAnsi="Arial" w:cs="Arial"/>
          <w:rtl/>
        </w:rPr>
        <w:t>מצב בטחוני פוליטי</w:t>
      </w:r>
      <w:r>
        <w:rPr>
          <w:rFonts w:ascii="Arial" w:hAnsi="Arial" w:cs="Arial" w:hint="cs"/>
          <w:rtl/>
        </w:rPr>
        <w:t>.</w:t>
      </w:r>
    </w:p>
    <w:p w14:paraId="518C21EA" w14:textId="77777777" w:rsidR="00FE4133" w:rsidRDefault="00FE4133" w:rsidP="00FE4133">
      <w:pPr>
        <w:rPr>
          <w:rFonts w:ascii="Arial" w:hAnsi="Arial" w:cs="Arial"/>
          <w:rtl/>
        </w:rPr>
      </w:pPr>
    </w:p>
    <w:p w14:paraId="07FDEB26" w14:textId="77777777" w:rsidR="00FE4133" w:rsidRPr="00E630FB" w:rsidRDefault="00FE4133" w:rsidP="00FE4133">
      <w:pPr>
        <w:numPr>
          <w:ilvl w:val="0"/>
          <w:numId w:val="7"/>
        </w:numPr>
        <w:spacing w:after="0"/>
        <w:rPr>
          <w:rFonts w:ascii="Arial" w:hAnsi="Arial" w:cs="Arial"/>
        </w:rPr>
      </w:pPr>
      <w:r>
        <w:rPr>
          <w:rFonts w:ascii="Arial" w:hAnsi="Arial" w:cs="Arial" w:hint="cs"/>
          <w:rtl/>
        </w:rPr>
        <w:t>מסורות בקהילה</w:t>
      </w:r>
    </w:p>
    <w:p w14:paraId="3332BBD1" w14:textId="77777777" w:rsidR="00FE4133" w:rsidRDefault="00FE4133" w:rsidP="00FE4133">
      <w:pPr>
        <w:pStyle w:val="a3"/>
        <w:rPr>
          <w:rFonts w:ascii="Arial" w:hAnsi="Arial" w:cs="Arial"/>
          <w:rtl/>
        </w:rPr>
      </w:pPr>
    </w:p>
    <w:p w14:paraId="3C5BFE71" w14:textId="77777777" w:rsidR="00FE4133" w:rsidRDefault="00FE4133" w:rsidP="00FE4133">
      <w:pPr>
        <w:numPr>
          <w:ilvl w:val="0"/>
          <w:numId w:val="7"/>
        </w:numPr>
        <w:spacing w:after="0"/>
        <w:rPr>
          <w:rFonts w:ascii="Arial" w:hAnsi="Arial" w:cs="Arial"/>
          <w:rtl/>
        </w:rPr>
      </w:pPr>
      <w:r>
        <w:rPr>
          <w:rFonts w:ascii="Arial" w:hAnsi="Arial" w:cs="Arial" w:hint="cs"/>
          <w:rtl/>
        </w:rPr>
        <w:t>דילמות קהילתיות.</w:t>
      </w:r>
    </w:p>
    <w:p w14:paraId="303D13C3" w14:textId="77777777" w:rsidR="00FE4133" w:rsidRDefault="00FE4133" w:rsidP="00FE4133">
      <w:pPr>
        <w:rPr>
          <w:rFonts w:ascii="Arial" w:hAnsi="Arial" w:cs="Arial"/>
        </w:rPr>
      </w:pPr>
    </w:p>
    <w:p w14:paraId="322BEA18" w14:textId="77777777" w:rsidR="00FE4133" w:rsidRDefault="00FE4133" w:rsidP="00FE4133">
      <w:pPr>
        <w:numPr>
          <w:ilvl w:val="0"/>
          <w:numId w:val="7"/>
        </w:numPr>
        <w:spacing w:after="0"/>
        <w:rPr>
          <w:rFonts w:ascii="Arial" w:hAnsi="Arial" w:cs="Arial"/>
          <w:rtl/>
        </w:rPr>
      </w:pPr>
      <w:r>
        <w:rPr>
          <w:rFonts w:ascii="Arial" w:hAnsi="Arial" w:cs="Arial"/>
          <w:rtl/>
        </w:rPr>
        <w:t>נקודות קושי בקהילה</w:t>
      </w:r>
      <w:r>
        <w:rPr>
          <w:rFonts w:ascii="Arial" w:hAnsi="Arial" w:cs="Arial" w:hint="cs"/>
          <w:rtl/>
        </w:rPr>
        <w:t>:</w:t>
      </w:r>
    </w:p>
    <w:p w14:paraId="59C074C8" w14:textId="77777777" w:rsidR="00FE4133" w:rsidRDefault="00FE4133" w:rsidP="00FE4133">
      <w:pPr>
        <w:rPr>
          <w:rFonts w:ascii="Arial" w:hAnsi="Arial" w:cs="Arial"/>
        </w:rPr>
      </w:pPr>
    </w:p>
    <w:p w14:paraId="474D033C" w14:textId="77777777" w:rsidR="00FE4133" w:rsidRDefault="00FE4133" w:rsidP="00FE4133">
      <w:pPr>
        <w:rPr>
          <w:rFonts w:ascii="Arial" w:hAnsi="Arial" w:cs="Arial"/>
          <w:rtl/>
        </w:rPr>
      </w:pPr>
      <w:r>
        <w:rPr>
          <w:rFonts w:ascii="Arial" w:hAnsi="Arial" w:cs="Arial"/>
          <w:rtl/>
        </w:rPr>
        <w:t>דמויות מפתח בקהילה (מנהיגות פורמאלית ובלתי פורמאלית, רוחנית ופראקטית)</w:t>
      </w:r>
    </w:p>
    <w:p w14:paraId="7081E1D2" w14:textId="77777777" w:rsidR="00FE4133" w:rsidRDefault="00FE4133" w:rsidP="00FE4133">
      <w:pPr>
        <w:rPr>
          <w:rFonts w:ascii="Arial" w:hAnsi="Arial" w:cs="Arial"/>
        </w:rPr>
      </w:pPr>
    </w:p>
    <w:p w14:paraId="41C12B00" w14:textId="77777777" w:rsidR="00FE4133" w:rsidRDefault="00FE4133" w:rsidP="00FE4133">
      <w:pPr>
        <w:rPr>
          <w:rFonts w:ascii="Arial" w:hAnsi="Arial" w:cs="Arial"/>
          <w:rtl/>
        </w:rPr>
      </w:pPr>
      <w:r>
        <w:rPr>
          <w:rFonts w:ascii="Arial" w:hAnsi="Arial" w:cs="Arial"/>
          <w:rtl/>
        </w:rPr>
        <w:t xml:space="preserve">משאבים קהילתיים </w:t>
      </w:r>
      <w:r>
        <w:rPr>
          <w:rFonts w:ascii="Arial" w:hAnsi="Arial" w:cs="Arial" w:hint="cs"/>
          <w:rtl/>
        </w:rPr>
        <w:t>:</w:t>
      </w:r>
    </w:p>
    <w:p w14:paraId="2A9B86A1" w14:textId="77777777" w:rsidR="00FE4133" w:rsidRDefault="00FE4133" w:rsidP="00FE4133">
      <w:pPr>
        <w:rPr>
          <w:rFonts w:ascii="Arial" w:hAnsi="Arial" w:cs="Arial"/>
          <w:rtl/>
        </w:rPr>
      </w:pPr>
    </w:p>
    <w:p w14:paraId="2B8889FC" w14:textId="77777777" w:rsidR="00575DF9" w:rsidRDefault="00FE4133" w:rsidP="00FE4133">
      <w:pPr>
        <w:rPr>
          <w:rFonts w:ascii="Arial" w:hAnsi="Arial" w:cs="Arial"/>
          <w:rtl/>
        </w:rPr>
      </w:pPr>
      <w:r>
        <w:rPr>
          <w:rFonts w:ascii="Arial" w:hAnsi="Arial" w:cs="Arial" w:hint="cs"/>
          <w:rtl/>
        </w:rPr>
        <w:t>שירותים חסרים בקהילה :</w:t>
      </w:r>
    </w:p>
    <w:p w14:paraId="30224491" w14:textId="77777777" w:rsidR="00575DF9" w:rsidRDefault="00575DF9" w:rsidP="00575DF9">
      <w:pPr>
        <w:rPr>
          <w:rFonts w:ascii="Arial" w:hAnsi="Arial" w:cs="Arial"/>
          <w:rtl/>
        </w:rPr>
      </w:pPr>
    </w:p>
    <w:p w14:paraId="2DAD351C" w14:textId="77777777" w:rsidR="00575DF9" w:rsidRPr="00575DF9" w:rsidRDefault="00575DF9" w:rsidP="00575DF9">
      <w:pPr>
        <w:rPr>
          <w:rFonts w:ascii="Arial" w:hAnsi="Arial" w:cs="Arial"/>
          <w:rtl/>
        </w:rPr>
      </w:pPr>
      <w:r w:rsidRPr="00575DF9">
        <w:rPr>
          <w:rFonts w:ascii="Arial" w:hAnsi="Arial" w:cs="Arial" w:hint="cs"/>
          <w:rtl/>
        </w:rPr>
        <w:t>האם קיימים ביישוב מוסדות קהילתיים ייחודיים ? פרט:</w:t>
      </w:r>
    </w:p>
    <w:p w14:paraId="68DB431E" w14:textId="77777777" w:rsidR="00575DF9" w:rsidRPr="00575DF9" w:rsidRDefault="00575DF9" w:rsidP="00575DF9">
      <w:pPr>
        <w:spacing w:line="360" w:lineRule="auto"/>
        <w:rPr>
          <w:rFonts w:ascii="Arial" w:hAnsi="Arial" w:cs="Arial"/>
          <w:rtl/>
        </w:rPr>
      </w:pPr>
      <w:r w:rsidRPr="00575DF9">
        <w:rPr>
          <w:rFonts w:ascii="Arial" w:hAnsi="Arial" w:cs="Arial" w:hint="cs"/>
          <w:rtl/>
        </w:rPr>
        <w:t>מהן נקודות החוזק של היישוב ?</w:t>
      </w:r>
    </w:p>
    <w:p w14:paraId="3EAACED5" w14:textId="77777777" w:rsidR="00575DF9" w:rsidRPr="00575DF9" w:rsidRDefault="00575DF9" w:rsidP="00575DF9">
      <w:pPr>
        <w:spacing w:line="360" w:lineRule="auto"/>
        <w:rPr>
          <w:rFonts w:ascii="Arial" w:hAnsi="Arial" w:cs="Arial"/>
          <w:rtl/>
        </w:rPr>
      </w:pPr>
      <w:r w:rsidRPr="00575DF9">
        <w:rPr>
          <w:rFonts w:ascii="Arial" w:hAnsi="Arial" w:cs="Arial" w:hint="cs"/>
          <w:rtl/>
        </w:rPr>
        <w:t>מהן נקודות החולשה של היישוב ?</w:t>
      </w:r>
    </w:p>
    <w:p w14:paraId="39CDA1AA"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 xml:space="preserve">מהם המקומות ביישוב בהם אפשר לקיים פעילות קהילתית </w:t>
      </w:r>
      <w:r w:rsidRPr="00575DF9">
        <w:rPr>
          <w:b w:val="0"/>
          <w:bCs w:val="0"/>
          <w:w w:val="100"/>
          <w:sz w:val="22"/>
          <w:szCs w:val="22"/>
          <w:u w:val="none"/>
          <w:rtl/>
        </w:rPr>
        <w:t>–</w:t>
      </w:r>
      <w:r w:rsidRPr="00575DF9">
        <w:rPr>
          <w:rFonts w:hint="cs"/>
          <w:b w:val="0"/>
          <w:bCs w:val="0"/>
          <w:w w:val="100"/>
          <w:sz w:val="22"/>
          <w:szCs w:val="22"/>
          <w:u w:val="none"/>
          <w:rtl/>
        </w:rPr>
        <w:t xml:space="preserve"> המונית ?</w:t>
      </w:r>
    </w:p>
    <w:p w14:paraId="20BFB9E5"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אילו עמותות או ארגונים מקיימים פעילות ושותפויות עם האוכלוסייה ביישוב ?</w:t>
      </w:r>
    </w:p>
    <w:p w14:paraId="764B5670"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 xml:space="preserve">מהם המקומות הלגיטימיים לפרסום </w:t>
      </w:r>
    </w:p>
    <w:p w14:paraId="433FF522"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(לוחות מודעות, טלוויזי</w:t>
      </w:r>
      <w:r w:rsidRPr="00575DF9">
        <w:rPr>
          <w:rFonts w:hint="eastAsia"/>
          <w:b w:val="0"/>
          <w:bCs w:val="0"/>
          <w:w w:val="100"/>
          <w:sz w:val="22"/>
          <w:szCs w:val="22"/>
          <w:u w:val="none"/>
          <w:rtl/>
        </w:rPr>
        <w:t>ה</w:t>
      </w:r>
      <w:r w:rsidRPr="00575DF9">
        <w:rPr>
          <w:rFonts w:hint="cs"/>
          <w:b w:val="0"/>
          <w:bCs w:val="0"/>
          <w:w w:val="100"/>
          <w:sz w:val="22"/>
          <w:szCs w:val="22"/>
          <w:u w:val="none"/>
          <w:rtl/>
        </w:rPr>
        <w:t xml:space="preserve"> קהילתית, רדיו מקומי, מקומונים וכד') ? </w:t>
      </w:r>
    </w:p>
    <w:p w14:paraId="07ABE94E"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 xml:space="preserve">מהם מקומות הבילוי המרכזיים ביישוב </w:t>
      </w:r>
    </w:p>
    <w:p w14:paraId="6922018B" w14:textId="77777777" w:rsidR="00575DF9" w:rsidRPr="00575DF9" w:rsidRDefault="00575DF9" w:rsidP="00575DF9">
      <w:pPr>
        <w:pStyle w:val="4"/>
        <w:jc w:val="left"/>
        <w:rPr>
          <w:b w:val="0"/>
          <w:bCs w:val="0"/>
          <w:w w:val="100"/>
          <w:sz w:val="22"/>
          <w:szCs w:val="22"/>
          <w:u w:val="none"/>
          <w:rtl/>
        </w:rPr>
      </w:pPr>
      <w:r w:rsidRPr="00575DF9">
        <w:rPr>
          <w:rFonts w:hint="cs"/>
          <w:b w:val="0"/>
          <w:bCs w:val="0"/>
          <w:w w:val="100"/>
          <w:sz w:val="22"/>
          <w:szCs w:val="22"/>
          <w:u w:val="none"/>
          <w:rtl/>
        </w:rPr>
        <w:t xml:space="preserve">(קניונים, אולמות, ספריות, מקומות ריכוז בלתי פורמליים וכו') ? </w:t>
      </w:r>
    </w:p>
    <w:p w14:paraId="58A211C7" w14:textId="77777777" w:rsidR="00575DF9" w:rsidRPr="00575DF9" w:rsidRDefault="00575DF9" w:rsidP="00575DF9">
      <w:pPr>
        <w:rPr>
          <w:b/>
          <w:bCs/>
          <w:rtl/>
        </w:rPr>
      </w:pPr>
    </w:p>
    <w:p w14:paraId="5C90E8CA" w14:textId="77777777" w:rsidR="00575DF9" w:rsidRPr="00575DF9" w:rsidRDefault="00575DF9" w:rsidP="00575DF9">
      <w:pPr>
        <w:ind w:left="360"/>
        <w:rPr>
          <w:rFonts w:ascii="Arial" w:hAnsi="Arial" w:cs="Arial"/>
          <w:sz w:val="32"/>
          <w:szCs w:val="32"/>
          <w:u w:val="single"/>
          <w:rtl/>
        </w:rPr>
      </w:pPr>
      <w:r w:rsidRPr="00575DF9">
        <w:rPr>
          <w:rFonts w:ascii="Arial" w:hAnsi="Arial" w:cs="Arial" w:hint="cs"/>
          <w:sz w:val="32"/>
          <w:szCs w:val="32"/>
          <w:u w:val="single"/>
          <w:rtl/>
        </w:rPr>
        <w:t>מוסדות הישוב</w:t>
      </w:r>
    </w:p>
    <w:p w14:paraId="3E3F83FF" w14:textId="77777777" w:rsidR="00575DF9" w:rsidRPr="00575DF9" w:rsidRDefault="00575DF9" w:rsidP="00575DF9">
      <w:pPr>
        <w:pStyle w:val="a8"/>
        <w:rPr>
          <w:sz w:val="22"/>
          <w:szCs w:val="22"/>
          <w:rtl/>
        </w:rPr>
      </w:pPr>
      <w:r w:rsidRPr="00575DF9">
        <w:rPr>
          <w:rFonts w:hint="cs"/>
          <w:sz w:val="22"/>
          <w:szCs w:val="22"/>
          <w:rtl/>
        </w:rPr>
        <w:t xml:space="preserve">ברשות המקומית יש פונקציות מסוימות אותן כדאי להכיר לצורך מימוש </w:t>
      </w:r>
    </w:p>
    <w:p w14:paraId="25B795B8" w14:textId="77777777" w:rsidR="00575DF9" w:rsidRPr="00575DF9" w:rsidRDefault="00575DF9" w:rsidP="00575DF9">
      <w:pPr>
        <w:pStyle w:val="a8"/>
        <w:rPr>
          <w:sz w:val="22"/>
          <w:szCs w:val="22"/>
          <w:rtl/>
        </w:rPr>
      </w:pPr>
      <w:r w:rsidRPr="00575DF9">
        <w:rPr>
          <w:rFonts w:hint="cs"/>
          <w:sz w:val="22"/>
          <w:szCs w:val="22"/>
          <w:rtl/>
        </w:rPr>
        <w:t xml:space="preserve">הפעילות הקהילתית. זהו את האנשים ונסו לבחון את אופי היחסים ביינכם, </w:t>
      </w:r>
    </w:p>
    <w:p w14:paraId="0EF783A5" w14:textId="77777777" w:rsidR="00575DF9" w:rsidRPr="00575DF9" w:rsidRDefault="00575DF9" w:rsidP="00575DF9">
      <w:pPr>
        <w:pStyle w:val="a8"/>
        <w:rPr>
          <w:sz w:val="22"/>
          <w:szCs w:val="22"/>
          <w:rtl/>
        </w:rPr>
      </w:pPr>
      <w:r w:rsidRPr="00575DF9">
        <w:rPr>
          <w:rFonts w:hint="cs"/>
          <w:sz w:val="22"/>
          <w:szCs w:val="22"/>
          <w:rtl/>
        </w:rPr>
        <w:t xml:space="preserve">מידת ההתקשרות והסיוע שניתן לקבל מהם. </w:t>
      </w:r>
    </w:p>
    <w:p w14:paraId="48821593" w14:textId="77777777" w:rsidR="00575DF9" w:rsidRDefault="00575DF9" w:rsidP="00575DF9">
      <w:pPr>
        <w:rPr>
          <w:rFonts w:ascii="Arial" w:hAnsi="Arial" w:cs="Arial"/>
          <w:u w:val="single"/>
          <w:rtl/>
        </w:rPr>
      </w:pPr>
      <w:r w:rsidRPr="00575DF9">
        <w:rPr>
          <w:rFonts w:ascii="Arial" w:hAnsi="Arial" w:cs="Arial" w:hint="cs"/>
          <w:rtl/>
        </w:rPr>
        <w:t>ראש העיר / המועצה</w:t>
      </w:r>
    </w:p>
    <w:p w14:paraId="418290ED" w14:textId="77777777" w:rsidR="00575DF9" w:rsidRPr="00575DF9" w:rsidRDefault="00575DF9" w:rsidP="00575DF9">
      <w:pPr>
        <w:rPr>
          <w:rFonts w:ascii="Arial" w:hAnsi="Arial" w:cs="Arial"/>
          <w:u w:val="single"/>
          <w:rtl/>
        </w:rPr>
      </w:pPr>
      <w:r w:rsidRPr="00575DF9">
        <w:rPr>
          <w:rFonts w:ascii="Arial" w:hAnsi="Arial" w:cs="Arial" w:hint="cs"/>
          <w:rtl/>
        </w:rPr>
        <w:t>מנהל מחלקת החינוך:</w:t>
      </w:r>
    </w:p>
    <w:p w14:paraId="48FEBCD9" w14:textId="77777777" w:rsidR="00575DF9" w:rsidRPr="00575DF9" w:rsidRDefault="00575DF9" w:rsidP="00575DF9">
      <w:pPr>
        <w:rPr>
          <w:rFonts w:ascii="Arial" w:hAnsi="Arial" w:cs="Arial"/>
          <w:rtl/>
        </w:rPr>
      </w:pPr>
      <w:r w:rsidRPr="00575DF9">
        <w:rPr>
          <w:rFonts w:ascii="Arial" w:hAnsi="Arial" w:cs="Arial" w:hint="cs"/>
          <w:rtl/>
        </w:rPr>
        <w:t xml:space="preserve">מנהל האגף לחינוך בלתי פורמלי: </w:t>
      </w:r>
    </w:p>
    <w:p w14:paraId="6F9FA81F" w14:textId="77777777" w:rsidR="00575DF9" w:rsidRPr="00575DF9" w:rsidRDefault="00575DF9" w:rsidP="00575DF9">
      <w:pPr>
        <w:rPr>
          <w:rFonts w:ascii="Arial" w:hAnsi="Arial" w:cs="Arial"/>
          <w:rtl/>
        </w:rPr>
      </w:pPr>
      <w:r w:rsidRPr="00575DF9">
        <w:rPr>
          <w:rFonts w:ascii="Arial" w:hAnsi="Arial" w:cs="Arial" w:hint="cs"/>
          <w:rtl/>
        </w:rPr>
        <w:t xml:space="preserve">מנהל המחלקה לחינוך מיוחד: </w:t>
      </w:r>
    </w:p>
    <w:p w14:paraId="5B019E8D" w14:textId="77777777" w:rsidR="00575DF9" w:rsidRPr="00575DF9" w:rsidRDefault="00575DF9" w:rsidP="00575DF9">
      <w:pPr>
        <w:rPr>
          <w:rFonts w:ascii="Arial" w:hAnsi="Arial" w:cs="Arial"/>
          <w:u w:val="single"/>
          <w:rtl/>
        </w:rPr>
      </w:pPr>
      <w:r w:rsidRPr="00575DF9">
        <w:rPr>
          <w:rFonts w:ascii="Arial" w:hAnsi="Arial" w:cs="Arial" w:hint="cs"/>
          <w:rtl/>
        </w:rPr>
        <w:t>מנהל היחידה לקידום נוער:</w:t>
      </w:r>
      <w:r w:rsidRPr="00575DF9">
        <w:rPr>
          <w:rFonts w:ascii="Arial" w:hAnsi="Arial" w:cs="Arial" w:hint="cs"/>
          <w:u w:val="single"/>
          <w:rtl/>
        </w:rPr>
        <w:t xml:space="preserve"> </w:t>
      </w:r>
    </w:p>
    <w:p w14:paraId="682C79A3" w14:textId="77777777" w:rsidR="00575DF9" w:rsidRPr="00575DF9" w:rsidRDefault="00575DF9" w:rsidP="00575DF9">
      <w:pPr>
        <w:rPr>
          <w:rFonts w:ascii="Arial" w:hAnsi="Arial" w:cs="Arial"/>
          <w:u w:val="single"/>
          <w:rtl/>
        </w:rPr>
      </w:pPr>
      <w:r w:rsidRPr="00575DF9">
        <w:rPr>
          <w:rFonts w:ascii="Arial" w:hAnsi="Arial" w:cs="Arial" w:hint="cs"/>
          <w:rtl/>
        </w:rPr>
        <w:t>מנהל מחלקת הרווחה:</w:t>
      </w:r>
    </w:p>
    <w:p w14:paraId="0D434A12" w14:textId="77777777" w:rsidR="00575DF9" w:rsidRPr="00575DF9" w:rsidRDefault="00575DF9" w:rsidP="00575DF9">
      <w:pPr>
        <w:rPr>
          <w:rFonts w:ascii="Arial" w:hAnsi="Arial" w:cs="Arial"/>
          <w:u w:val="single"/>
          <w:rtl/>
        </w:rPr>
      </w:pPr>
      <w:r w:rsidRPr="00575DF9">
        <w:rPr>
          <w:rFonts w:ascii="Arial" w:hAnsi="Arial" w:cs="Arial" w:hint="cs"/>
          <w:rtl/>
        </w:rPr>
        <w:t>מנהל מחלקת נוער, ספורט ואירועים</w:t>
      </w:r>
    </w:p>
    <w:p w14:paraId="697D3E92" w14:textId="77777777" w:rsidR="00575DF9" w:rsidRPr="00575DF9" w:rsidRDefault="00575DF9" w:rsidP="00575DF9">
      <w:pPr>
        <w:ind w:left="360"/>
        <w:rPr>
          <w:rFonts w:ascii="Arial" w:hAnsi="Arial" w:cs="Arial"/>
          <w:sz w:val="24"/>
          <w:szCs w:val="24"/>
          <w:u w:val="single"/>
          <w:rtl/>
        </w:rPr>
      </w:pPr>
      <w:r w:rsidRPr="00575DF9">
        <w:rPr>
          <w:rFonts w:ascii="Arial" w:hAnsi="Arial" w:cs="Arial" w:hint="cs"/>
          <w:sz w:val="24"/>
          <w:szCs w:val="24"/>
          <w:u w:val="single"/>
          <w:rtl/>
        </w:rPr>
        <w:t>החינוך הפורמלי</w:t>
      </w:r>
    </w:p>
    <w:p w14:paraId="04D6636D" w14:textId="77777777" w:rsidR="00575DF9" w:rsidRPr="00575DF9" w:rsidRDefault="00575DF9" w:rsidP="00575DF9">
      <w:pPr>
        <w:spacing w:line="360" w:lineRule="auto"/>
        <w:rPr>
          <w:rFonts w:ascii="Arial" w:hAnsi="Arial" w:cs="Arial"/>
          <w:u w:val="single"/>
          <w:rtl/>
        </w:rPr>
      </w:pPr>
      <w:r w:rsidRPr="00575DF9">
        <w:rPr>
          <w:rFonts w:ascii="Arial" w:hAnsi="Arial" w:cs="Arial" w:hint="cs"/>
          <w:rtl/>
        </w:rPr>
        <w:t xml:space="preserve">מס' בתיה"ס היסודיים ביישוב: </w:t>
      </w:r>
    </w:p>
    <w:p w14:paraId="2FB0EDCB" w14:textId="77777777" w:rsidR="00575DF9" w:rsidRPr="00575DF9" w:rsidRDefault="00575DF9" w:rsidP="00575DF9">
      <w:pPr>
        <w:pStyle w:val="7"/>
        <w:rPr>
          <w:b w:val="0"/>
          <w:bCs w:val="0"/>
          <w:sz w:val="22"/>
          <w:szCs w:val="22"/>
          <w:rtl/>
        </w:rPr>
      </w:pPr>
      <w:r w:rsidRPr="00575DF9">
        <w:rPr>
          <w:rFonts w:hint="cs"/>
          <w:b w:val="0"/>
          <w:bCs w:val="0"/>
          <w:sz w:val="22"/>
          <w:szCs w:val="22"/>
          <w:rtl/>
        </w:rPr>
        <w:t>בתי הספר הגדולים לעומת הקטנים:</w:t>
      </w:r>
    </w:p>
    <w:p w14:paraId="319F4A22" w14:textId="77777777" w:rsidR="00575DF9" w:rsidRPr="00575DF9" w:rsidRDefault="00575DF9" w:rsidP="00575DF9">
      <w:pPr>
        <w:pStyle w:val="7"/>
        <w:rPr>
          <w:b w:val="0"/>
          <w:bCs w:val="0"/>
          <w:sz w:val="22"/>
          <w:szCs w:val="22"/>
          <w:rtl/>
        </w:rPr>
      </w:pPr>
      <w:r w:rsidRPr="00575DF9">
        <w:rPr>
          <w:rFonts w:hint="cs"/>
          <w:b w:val="0"/>
          <w:bCs w:val="0"/>
          <w:sz w:val="22"/>
          <w:szCs w:val="22"/>
          <w:rtl/>
        </w:rPr>
        <w:t>ייחודיות של כל בית ספר:</w:t>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r w:rsidRPr="00575DF9">
        <w:rPr>
          <w:rFonts w:hint="cs"/>
          <w:sz w:val="18"/>
          <w:szCs w:val="18"/>
          <w:rtl/>
        </w:rPr>
        <w:tab/>
      </w:r>
    </w:p>
    <w:p w14:paraId="46EBB578" w14:textId="77777777" w:rsidR="00575DF9" w:rsidRDefault="00575DF9" w:rsidP="00575DF9">
      <w:pPr>
        <w:rPr>
          <w:u w:val="single"/>
          <w:rtl/>
        </w:rPr>
      </w:pPr>
      <w:r w:rsidRPr="00575DF9">
        <w:rPr>
          <w:rFonts w:hint="cs"/>
          <w:u w:val="single"/>
          <w:rtl/>
        </w:rPr>
        <w:t>פרטים על בתי הספר היסודיים</w:t>
      </w:r>
      <w:r>
        <w:rPr>
          <w:rFonts w:hint="cs"/>
          <w:u w:val="single"/>
          <w:rtl/>
        </w:rPr>
        <w:t xml:space="preserve"> התיכוניים וחינוך מיוחד</w:t>
      </w:r>
    </w:p>
    <w:p w14:paraId="5B9DA27F" w14:textId="77777777" w:rsidR="00575DF9" w:rsidRPr="00575DF9" w:rsidRDefault="00575DF9" w:rsidP="00575DF9">
      <w:pPr>
        <w:rPr>
          <w:sz w:val="18"/>
          <w:szCs w:val="18"/>
          <w:rtl/>
        </w:rPr>
      </w:pPr>
      <w:r w:rsidRPr="00575DF9">
        <w:rPr>
          <w:rFonts w:hint="cs"/>
          <w:rtl/>
        </w:rPr>
        <w:t>שם ביה"ס:</w:t>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rtl/>
        </w:rPr>
        <w:t>כתובת וטלפון בית הספר:</w:t>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rtl/>
        </w:rPr>
        <w:t>שם מנהל/ ת ביה"ס:</w:t>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r w:rsidRPr="00575DF9">
        <w:rPr>
          <w:rFonts w:hint="cs"/>
          <w:u w:val="single"/>
          <w:rtl/>
        </w:rPr>
        <w:tab/>
      </w:r>
    </w:p>
    <w:p w14:paraId="496FBD2D" w14:textId="77777777" w:rsidR="00575DF9" w:rsidRPr="00575DF9" w:rsidRDefault="00575DF9" w:rsidP="00575DF9">
      <w:pPr>
        <w:rPr>
          <w:sz w:val="18"/>
          <w:szCs w:val="18"/>
          <w:rtl/>
        </w:rPr>
      </w:pPr>
      <w:r w:rsidRPr="00575DF9">
        <w:rPr>
          <w:rFonts w:ascii="Arial" w:hAnsi="Arial" w:cs="Arial" w:hint="cs"/>
          <w:sz w:val="24"/>
          <w:szCs w:val="24"/>
          <w:u w:val="single"/>
          <w:rtl/>
        </w:rPr>
        <w:t>החינוך הבלתי פורמלי</w:t>
      </w:r>
    </w:p>
    <w:p w14:paraId="5EB9356C" w14:textId="77777777" w:rsidR="00575DF9" w:rsidRPr="00575DF9" w:rsidRDefault="00575DF9" w:rsidP="00575DF9">
      <w:pPr>
        <w:rPr>
          <w:rFonts w:ascii="Arial" w:hAnsi="Arial" w:cs="Arial"/>
          <w:rtl/>
        </w:rPr>
      </w:pPr>
      <w:r w:rsidRPr="00575DF9">
        <w:rPr>
          <w:rFonts w:ascii="Arial" w:hAnsi="Arial" w:cs="Arial" w:hint="cs"/>
          <w:rtl/>
        </w:rPr>
        <w:t xml:space="preserve">מהן מסגרות החינוך הבלתי פורמלי ביישוב </w:t>
      </w:r>
    </w:p>
    <w:p w14:paraId="0243546B" w14:textId="77777777" w:rsidR="00FE4133" w:rsidRDefault="00575DF9" w:rsidP="00FE4133">
      <w:pPr>
        <w:rPr>
          <w:rFonts w:ascii="Arial" w:hAnsi="Arial" w:cs="Arial"/>
          <w:rtl/>
        </w:rPr>
      </w:pPr>
      <w:r w:rsidRPr="00575DF9">
        <w:rPr>
          <w:rFonts w:ascii="Arial" w:hAnsi="Arial" w:cs="Arial" w:hint="cs"/>
          <w:rtl/>
        </w:rPr>
        <w:t>(מתנ"סים, מרכזים קה</w:t>
      </w:r>
      <w:r w:rsidR="00FE4133">
        <w:rPr>
          <w:rFonts w:ascii="Arial" w:hAnsi="Arial" w:cs="Arial" w:hint="cs"/>
          <w:rtl/>
        </w:rPr>
        <w:t>ילתיים, מועדוניות, פנימיות כו')</w:t>
      </w:r>
    </w:p>
    <w:p w14:paraId="6C0A3ABA" w14:textId="77777777" w:rsidR="00575DF9" w:rsidRPr="00575DF9" w:rsidRDefault="00575DF9" w:rsidP="00FE4133">
      <w:pPr>
        <w:rPr>
          <w:rFonts w:ascii="Arial" w:hAnsi="Arial" w:cs="Arial"/>
          <w:rtl/>
        </w:rPr>
      </w:pPr>
      <w:r w:rsidRPr="00575DF9">
        <w:rPr>
          <w:rFonts w:ascii="Arial" w:hAnsi="Arial" w:cs="Arial" w:hint="cs"/>
          <w:rtl/>
        </w:rPr>
        <w:t xml:space="preserve">פעילות ייחודית לגילאי 18 </w:t>
      </w:r>
      <w:r w:rsidRPr="00575DF9">
        <w:rPr>
          <w:rFonts w:ascii="Arial" w:hAnsi="Arial" w:cs="Arial"/>
          <w:rtl/>
        </w:rPr>
        <w:t>–</w:t>
      </w:r>
      <w:r w:rsidRPr="00575DF9">
        <w:rPr>
          <w:rFonts w:ascii="Arial" w:hAnsi="Arial" w:cs="Arial" w:hint="cs"/>
          <w:rtl/>
        </w:rPr>
        <w:t xml:space="preserve"> 29:</w:t>
      </w:r>
    </w:p>
    <w:p w14:paraId="5F7BD1B4" w14:textId="77777777" w:rsidR="00575DF9" w:rsidRPr="00575DF9" w:rsidRDefault="00575DF9" w:rsidP="00575DF9">
      <w:pPr>
        <w:spacing w:line="360" w:lineRule="auto"/>
        <w:rPr>
          <w:rFonts w:ascii="Arial" w:hAnsi="Arial" w:cs="Arial"/>
          <w:rtl/>
        </w:rPr>
      </w:pPr>
      <w:r w:rsidRPr="00575DF9">
        <w:rPr>
          <w:rFonts w:ascii="Arial" w:hAnsi="Arial" w:cs="Arial" w:hint="cs"/>
          <w:rtl/>
        </w:rPr>
        <w:t>פעילות ייחודית לאוכלוסיית המבוגרים:</w:t>
      </w:r>
    </w:p>
    <w:p w14:paraId="2C28D8F5" w14:textId="77777777" w:rsidR="00575DF9" w:rsidRPr="00575DF9" w:rsidRDefault="00575DF9" w:rsidP="00FE4133">
      <w:pPr>
        <w:spacing w:line="360" w:lineRule="auto"/>
        <w:rPr>
          <w:rFonts w:ascii="Arial" w:hAnsi="Arial" w:cs="Arial"/>
          <w:rtl/>
        </w:rPr>
      </w:pPr>
      <w:r w:rsidRPr="00575DF9">
        <w:rPr>
          <w:rFonts w:ascii="Arial" w:hAnsi="Arial" w:cs="Arial" w:hint="cs"/>
          <w:rtl/>
        </w:rPr>
        <w:t>פעילות בנושא קליטת עליה ביישוב:</w:t>
      </w:r>
    </w:p>
    <w:p w14:paraId="3617FE6E" w14:textId="77777777" w:rsidR="00575DF9" w:rsidRPr="00575DF9" w:rsidRDefault="00575DF9" w:rsidP="00FE4133">
      <w:pPr>
        <w:spacing w:line="360" w:lineRule="auto"/>
        <w:rPr>
          <w:rFonts w:ascii="Arial" w:hAnsi="Arial" w:cs="Arial"/>
          <w:rtl/>
        </w:rPr>
      </w:pPr>
      <w:r w:rsidRPr="00575DF9">
        <w:rPr>
          <w:rFonts w:ascii="Arial" w:hAnsi="Arial" w:cs="Arial" w:hint="cs"/>
          <w:rtl/>
        </w:rPr>
        <w:t>סניפי תנועות נוער ביישוב ואופי פעילותם הקהילתית:</w:t>
      </w:r>
    </w:p>
    <w:p w14:paraId="51888A1E" w14:textId="77777777" w:rsidR="00575DF9" w:rsidRPr="00575DF9" w:rsidRDefault="00575DF9" w:rsidP="00575DF9">
      <w:pPr>
        <w:spacing w:line="360" w:lineRule="auto"/>
        <w:rPr>
          <w:rFonts w:ascii="Arial" w:hAnsi="Arial" w:cs="Arial"/>
          <w:rtl/>
        </w:rPr>
      </w:pPr>
      <w:r w:rsidRPr="00575DF9">
        <w:rPr>
          <w:rFonts w:ascii="Arial" w:hAnsi="Arial" w:cs="Arial" w:hint="cs"/>
          <w:rtl/>
        </w:rPr>
        <w:t>מהן נקודות החוזק של מסגרות החינוך הבלתי פורמליות:</w:t>
      </w:r>
    </w:p>
    <w:p w14:paraId="7E2777A9" w14:textId="77777777" w:rsidR="00575DF9" w:rsidRPr="00FE4133" w:rsidRDefault="00575DF9" w:rsidP="00FE4133">
      <w:pPr>
        <w:spacing w:line="360" w:lineRule="auto"/>
        <w:rPr>
          <w:rFonts w:ascii="Arial" w:hAnsi="Arial" w:cs="Arial"/>
          <w:rtl/>
        </w:rPr>
      </w:pPr>
      <w:r w:rsidRPr="00575DF9">
        <w:rPr>
          <w:rFonts w:ascii="Arial" w:hAnsi="Arial" w:cs="Arial" w:hint="cs"/>
          <w:rtl/>
        </w:rPr>
        <w:t>מהן נקודות החולשה של מסגרות החינוך הבלתי פורמליות:</w:t>
      </w:r>
    </w:p>
    <w:p w14:paraId="4B269BA2" w14:textId="77777777" w:rsidR="00575DF9" w:rsidRPr="00575DF9" w:rsidRDefault="00575DF9" w:rsidP="00FE4133">
      <w:pPr>
        <w:spacing w:line="360" w:lineRule="auto"/>
        <w:rPr>
          <w:rFonts w:ascii="Arial" w:hAnsi="Arial" w:cs="Arial"/>
          <w:b/>
          <w:bCs/>
          <w:u w:val="single"/>
          <w:rtl/>
        </w:rPr>
      </w:pPr>
      <w:r w:rsidRPr="00575DF9">
        <w:rPr>
          <w:rFonts w:ascii="Arial" w:hAnsi="Arial" w:cs="Arial" w:hint="cs"/>
          <w:b/>
          <w:bCs/>
          <w:u w:val="single"/>
          <w:rtl/>
        </w:rPr>
        <w:t>פרטים על מסגרות החינוך הבלתי פורמליות:</w:t>
      </w:r>
    </w:p>
    <w:p w14:paraId="232D7ED4" w14:textId="77777777" w:rsidR="00575DF9" w:rsidRPr="00575DF9" w:rsidRDefault="00575DF9" w:rsidP="00575DF9">
      <w:pPr>
        <w:spacing w:line="360" w:lineRule="auto"/>
        <w:rPr>
          <w:rFonts w:ascii="Arial" w:hAnsi="Arial" w:cs="Arial"/>
          <w:u w:val="single"/>
          <w:rtl/>
        </w:rPr>
      </w:pPr>
      <w:r w:rsidRPr="00575DF9">
        <w:rPr>
          <w:rFonts w:ascii="Arial" w:hAnsi="Arial" w:cs="Arial" w:hint="cs"/>
          <w:rtl/>
        </w:rPr>
        <w:t>שם המסגרת:</w:t>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p>
    <w:p w14:paraId="236750DA" w14:textId="77777777" w:rsidR="00FE4133" w:rsidRPr="00575DF9" w:rsidRDefault="00575DF9" w:rsidP="00FE4133">
      <w:pPr>
        <w:spacing w:line="360" w:lineRule="auto"/>
        <w:rPr>
          <w:rFonts w:ascii="Arial" w:hAnsi="Arial" w:cs="Arial"/>
          <w:b/>
          <w:bCs/>
          <w:sz w:val="56"/>
          <w:szCs w:val="56"/>
          <w:u w:val="single"/>
        </w:rPr>
      </w:pPr>
      <w:r w:rsidRPr="00575DF9">
        <w:rPr>
          <w:rFonts w:ascii="Arial" w:hAnsi="Arial" w:cs="Arial" w:hint="cs"/>
          <w:rtl/>
        </w:rPr>
        <w:t xml:space="preserve">כתובת המסגרת וטלפון: </w:t>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r w:rsidRPr="00575DF9">
        <w:rPr>
          <w:rFonts w:ascii="Arial" w:hAnsi="Arial" w:cs="Arial" w:hint="cs"/>
          <w:u w:val="single"/>
          <w:rtl/>
        </w:rPr>
        <w:tab/>
      </w:r>
    </w:p>
    <w:p w14:paraId="4D9579C3" w14:textId="77777777" w:rsidR="00575DF9" w:rsidRPr="00FE4133" w:rsidRDefault="00575DF9" w:rsidP="00FE4133">
      <w:pPr>
        <w:ind w:left="360"/>
        <w:rPr>
          <w:rFonts w:ascii="Arial" w:hAnsi="Arial" w:cs="Arial"/>
          <w:sz w:val="24"/>
          <w:szCs w:val="24"/>
          <w:u w:val="single"/>
          <w:rtl/>
        </w:rPr>
      </w:pPr>
      <w:r w:rsidRPr="00FE4133">
        <w:rPr>
          <w:rFonts w:ascii="Arial" w:hAnsi="Arial" w:cs="Arial" w:hint="cs"/>
          <w:sz w:val="24"/>
          <w:szCs w:val="24"/>
          <w:u w:val="single"/>
          <w:rtl/>
        </w:rPr>
        <w:t>תחום הרווחה</w:t>
      </w:r>
    </w:p>
    <w:p w14:paraId="7A6CFB03" w14:textId="77777777" w:rsidR="00575DF9" w:rsidRPr="00575DF9" w:rsidRDefault="00575DF9" w:rsidP="00575DF9">
      <w:pPr>
        <w:pStyle w:val="a8"/>
        <w:rPr>
          <w:sz w:val="22"/>
          <w:szCs w:val="22"/>
          <w:rtl/>
        </w:rPr>
      </w:pPr>
      <w:r w:rsidRPr="00575DF9">
        <w:rPr>
          <w:rFonts w:hint="cs"/>
          <w:sz w:val="22"/>
          <w:szCs w:val="22"/>
          <w:rtl/>
        </w:rPr>
        <w:t>חתך האוכלוסייה ביישוב בהיבט הסוציו-אקונומי:</w:t>
      </w:r>
    </w:p>
    <w:p w14:paraId="41E6A5BD" w14:textId="4CAA82CA" w:rsidR="00575DF9" w:rsidRPr="00575DF9" w:rsidRDefault="00B07C6B" w:rsidP="00FE4133">
      <w:pPr>
        <w:rPr>
          <w:rFonts w:ascii="Arial" w:hAnsi="Arial" w:cs="Arial"/>
          <w:u w:val="single"/>
          <w:rtl/>
        </w:rPr>
      </w:pPr>
      <w:r>
        <w:rPr>
          <w:rFonts w:ascii="Arial" w:hAnsi="Arial" w:cs="Arial"/>
          <w:noProof/>
          <w:sz w:val="16"/>
          <w:rtl/>
          <w:lang w:val="he-IL"/>
        </w:rPr>
        <mc:AlternateContent>
          <mc:Choice Requires="wps">
            <w:drawing>
              <wp:anchor distT="0" distB="0" distL="114300" distR="114300" simplePos="0" relativeHeight="251662336" behindDoc="0" locked="0" layoutInCell="1" allowOverlap="1" wp14:anchorId="25DA154B" wp14:editId="37121B35">
                <wp:simplePos x="0" y="0"/>
                <wp:positionH relativeFrom="column">
                  <wp:posOffset>171450</wp:posOffset>
                </wp:positionH>
                <wp:positionV relativeFrom="paragraph">
                  <wp:posOffset>15875</wp:posOffset>
                </wp:positionV>
                <wp:extent cx="971550" cy="1257300"/>
                <wp:effectExtent l="0" t="0" r="0"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A39F" id="Rectangle 4" o:spid="_x0000_s1026" style="position:absolute;left:0;text-align:left;margin-left:13.5pt;margin-top:1.25pt;width:76.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" stroked="f"/>
            </w:pict>
          </mc:Fallback>
        </mc:AlternateContent>
      </w:r>
      <w:r w:rsidR="00575DF9" w:rsidRPr="00575DF9">
        <w:rPr>
          <w:rFonts w:ascii="Arial" w:hAnsi="Arial" w:cs="Arial" w:hint="cs"/>
          <w:rtl/>
        </w:rPr>
        <w:t>מה נפח האוכלוסייה הנזקקת ביישוב:</w:t>
      </w:r>
    </w:p>
    <w:p w14:paraId="4871230B" w14:textId="77777777" w:rsidR="00575DF9" w:rsidRPr="00575DF9" w:rsidRDefault="00575DF9" w:rsidP="00FE4133">
      <w:pPr>
        <w:rPr>
          <w:rFonts w:ascii="Arial" w:hAnsi="Arial" w:cs="Arial"/>
          <w:u w:val="single"/>
          <w:rtl/>
        </w:rPr>
      </w:pPr>
      <w:r w:rsidRPr="00575DF9">
        <w:rPr>
          <w:rFonts w:ascii="Arial" w:hAnsi="Arial" w:cs="Arial" w:hint="cs"/>
          <w:rtl/>
        </w:rPr>
        <w:t>מה המצוקה העיקרית בקרב אוכלוסיית היישוב:</w:t>
      </w:r>
    </w:p>
    <w:p w14:paraId="375A3F9A" w14:textId="77777777" w:rsidR="00575DF9" w:rsidRPr="00575DF9" w:rsidRDefault="00575DF9" w:rsidP="00FE4133">
      <w:pPr>
        <w:rPr>
          <w:rFonts w:ascii="Arial" w:hAnsi="Arial" w:cs="Arial"/>
          <w:u w:val="single"/>
          <w:rtl/>
        </w:rPr>
      </w:pPr>
      <w:r w:rsidRPr="00575DF9">
        <w:rPr>
          <w:rFonts w:ascii="Arial" w:hAnsi="Arial" w:cs="Arial" w:hint="cs"/>
          <w:rtl/>
        </w:rPr>
        <w:t>מה אחוז הנוער המנותק ביישוב:</w:t>
      </w:r>
    </w:p>
    <w:p w14:paraId="1C46D249" w14:textId="77777777" w:rsidR="00575DF9" w:rsidRPr="00575DF9" w:rsidRDefault="00575DF9" w:rsidP="00575DF9">
      <w:pPr>
        <w:rPr>
          <w:rFonts w:ascii="Arial" w:hAnsi="Arial" w:cs="Arial"/>
          <w:rtl/>
        </w:rPr>
      </w:pPr>
      <w:r w:rsidRPr="00575DF9">
        <w:rPr>
          <w:rFonts w:ascii="Arial" w:hAnsi="Arial" w:cs="Arial" w:hint="cs"/>
          <w:rtl/>
        </w:rPr>
        <w:t xml:space="preserve">מהן מסגרות הרווחה ביישוב </w:t>
      </w:r>
    </w:p>
    <w:p w14:paraId="63FDFE1A" w14:textId="77777777" w:rsidR="00575DF9" w:rsidRPr="00FE4133" w:rsidRDefault="00575DF9" w:rsidP="00FE4133">
      <w:pPr>
        <w:rPr>
          <w:rFonts w:ascii="Arial" w:hAnsi="Arial" w:cs="Arial"/>
          <w:rtl/>
        </w:rPr>
      </w:pPr>
      <w:r w:rsidRPr="00575DF9">
        <w:rPr>
          <w:rFonts w:ascii="Arial" w:hAnsi="Arial" w:cs="Arial" w:hint="cs"/>
          <w:rtl/>
        </w:rPr>
        <w:t>(פנימיות, מועדוניות, מוקדי איסוף מזון וביגוד, מקלטים והוסטלים טיפוליים וכד') ?</w:t>
      </w:r>
    </w:p>
    <w:p w14:paraId="220A2581" w14:textId="77777777" w:rsidR="00575DF9" w:rsidRPr="00575DF9" w:rsidRDefault="00575DF9" w:rsidP="00FE4133">
      <w:pPr>
        <w:rPr>
          <w:rFonts w:ascii="Arial" w:hAnsi="Arial" w:cs="Arial"/>
          <w:rtl/>
        </w:rPr>
      </w:pPr>
      <w:r w:rsidRPr="00575DF9">
        <w:rPr>
          <w:rFonts w:ascii="Arial" w:hAnsi="Arial" w:cs="Arial" w:hint="cs"/>
          <w:rtl/>
        </w:rPr>
        <w:t xml:space="preserve">אילו פרוייקטים ייחודיים בתחום הרווחה מתקיימים ביישוב ? </w:t>
      </w:r>
    </w:p>
    <w:p w14:paraId="7A4D9B94" w14:textId="77777777" w:rsidR="004E5A5F" w:rsidRPr="00575DF9" w:rsidRDefault="004E5A5F" w:rsidP="004E5A5F">
      <w:pPr>
        <w:jc w:val="center"/>
        <w:rPr>
          <w:b/>
          <w:bCs/>
          <w:sz w:val="48"/>
          <w:u w:val="single"/>
          <w:rtl/>
        </w:rPr>
      </w:pPr>
    </w:p>
    <w:sectPr w:rsidR="004E5A5F" w:rsidRPr="00575DF9" w:rsidSect="00B052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C4D82"/>
    <w:multiLevelType w:val="hybridMultilevel"/>
    <w:tmpl w:val="6D1646E4"/>
    <w:lvl w:ilvl="0" w:tplc="7E8E8F7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DA28D5"/>
    <w:multiLevelType w:val="hybridMultilevel"/>
    <w:tmpl w:val="6126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0428"/>
    <w:multiLevelType w:val="hybridMultilevel"/>
    <w:tmpl w:val="83643C44"/>
    <w:lvl w:ilvl="0" w:tplc="6FB4B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BC4FB3"/>
    <w:multiLevelType w:val="hybridMultilevel"/>
    <w:tmpl w:val="2C9CC248"/>
    <w:lvl w:ilvl="0" w:tplc="01BE408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4C9E0E7C"/>
    <w:multiLevelType w:val="hybridMultilevel"/>
    <w:tmpl w:val="5B462164"/>
    <w:lvl w:ilvl="0" w:tplc="2438D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C7763A"/>
    <w:multiLevelType w:val="hybridMultilevel"/>
    <w:tmpl w:val="B818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37916"/>
    <w:multiLevelType w:val="hybridMultilevel"/>
    <w:tmpl w:val="25F6CA5A"/>
    <w:lvl w:ilvl="0" w:tplc="50D20A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077FC"/>
    <w:multiLevelType w:val="hybridMultilevel"/>
    <w:tmpl w:val="31A63A80"/>
    <w:lvl w:ilvl="0" w:tplc="01BE408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6"/>
  </w:num>
  <w:num w:numId="2">
    <w:abstractNumId w:val="4"/>
  </w:num>
  <w:num w:numId="3">
    <w:abstractNumId w:val="2"/>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8B"/>
    <w:rsid w:val="00011627"/>
    <w:rsid w:val="00102BE3"/>
    <w:rsid w:val="00235491"/>
    <w:rsid w:val="0027355D"/>
    <w:rsid w:val="002B599D"/>
    <w:rsid w:val="00371190"/>
    <w:rsid w:val="00383FEA"/>
    <w:rsid w:val="00422DE7"/>
    <w:rsid w:val="00436C21"/>
    <w:rsid w:val="00442EFC"/>
    <w:rsid w:val="00452878"/>
    <w:rsid w:val="004C4DFF"/>
    <w:rsid w:val="004E5A5F"/>
    <w:rsid w:val="00575DF9"/>
    <w:rsid w:val="007044CA"/>
    <w:rsid w:val="00774BBC"/>
    <w:rsid w:val="007F5AC4"/>
    <w:rsid w:val="0090144A"/>
    <w:rsid w:val="00971795"/>
    <w:rsid w:val="0098230C"/>
    <w:rsid w:val="00990D7F"/>
    <w:rsid w:val="00A03DFD"/>
    <w:rsid w:val="00A143DB"/>
    <w:rsid w:val="00AA70C1"/>
    <w:rsid w:val="00AC2F05"/>
    <w:rsid w:val="00B052BD"/>
    <w:rsid w:val="00B07C6B"/>
    <w:rsid w:val="00B82F03"/>
    <w:rsid w:val="00B84984"/>
    <w:rsid w:val="00D06266"/>
    <w:rsid w:val="00D55E47"/>
    <w:rsid w:val="00E0798B"/>
    <w:rsid w:val="00E435E9"/>
    <w:rsid w:val="00E81402"/>
    <w:rsid w:val="00EA0B41"/>
    <w:rsid w:val="00EA5674"/>
    <w:rsid w:val="00F62171"/>
    <w:rsid w:val="00FC2B69"/>
    <w:rsid w:val="00FE41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75E6"/>
  <w15:docId w15:val="{19DE2F0B-5705-4ADC-8D22-7E30691F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D7F"/>
    <w:pPr>
      <w:bidi/>
    </w:pPr>
  </w:style>
  <w:style w:type="paragraph" w:styleId="2">
    <w:name w:val="heading 2"/>
    <w:basedOn w:val="a"/>
    <w:next w:val="a"/>
    <w:link w:val="20"/>
    <w:qFormat/>
    <w:rsid w:val="00575DF9"/>
    <w:pPr>
      <w:keepNext/>
      <w:spacing w:after="0" w:line="240" w:lineRule="auto"/>
      <w:outlineLvl w:val="1"/>
    </w:pPr>
    <w:rPr>
      <w:rFonts w:ascii="Arial" w:eastAsia="Times New Roman" w:hAnsi="Arial" w:cs="Arial"/>
      <w:sz w:val="28"/>
      <w:szCs w:val="28"/>
      <w:lang w:eastAsia="he-IL"/>
    </w:rPr>
  </w:style>
  <w:style w:type="paragraph" w:styleId="3">
    <w:name w:val="heading 3"/>
    <w:basedOn w:val="a"/>
    <w:next w:val="a"/>
    <w:link w:val="30"/>
    <w:qFormat/>
    <w:rsid w:val="00575DF9"/>
    <w:pPr>
      <w:keepNext/>
      <w:spacing w:after="0" w:line="240" w:lineRule="auto"/>
      <w:ind w:left="360"/>
      <w:jc w:val="center"/>
      <w:outlineLvl w:val="2"/>
    </w:pPr>
    <w:rPr>
      <w:rFonts w:ascii="Arial" w:eastAsia="Times New Roman" w:hAnsi="Arial" w:cs="Arial"/>
      <w:b/>
      <w:bCs/>
      <w:w w:val="200"/>
      <w:sz w:val="28"/>
      <w:szCs w:val="28"/>
      <w:u w:val="single"/>
      <w:lang w:eastAsia="he-IL"/>
    </w:rPr>
  </w:style>
  <w:style w:type="paragraph" w:styleId="4">
    <w:name w:val="heading 4"/>
    <w:basedOn w:val="a"/>
    <w:next w:val="a"/>
    <w:link w:val="40"/>
    <w:qFormat/>
    <w:rsid w:val="00575DF9"/>
    <w:pPr>
      <w:keepNext/>
      <w:spacing w:after="0" w:line="360" w:lineRule="auto"/>
      <w:jc w:val="center"/>
      <w:outlineLvl w:val="3"/>
    </w:pPr>
    <w:rPr>
      <w:rFonts w:ascii="Arial" w:eastAsia="Times New Roman" w:hAnsi="Arial" w:cs="Arial"/>
      <w:b/>
      <w:bCs/>
      <w:w w:val="200"/>
      <w:sz w:val="48"/>
      <w:szCs w:val="48"/>
      <w:u w:val="single"/>
      <w:lang w:eastAsia="he-IL"/>
    </w:rPr>
  </w:style>
  <w:style w:type="paragraph" w:styleId="6">
    <w:name w:val="heading 6"/>
    <w:basedOn w:val="a"/>
    <w:next w:val="a"/>
    <w:link w:val="60"/>
    <w:qFormat/>
    <w:rsid w:val="00575DF9"/>
    <w:pPr>
      <w:keepNext/>
      <w:spacing w:after="0" w:line="360" w:lineRule="auto"/>
      <w:outlineLvl w:val="5"/>
    </w:pPr>
    <w:rPr>
      <w:rFonts w:ascii="Arial" w:eastAsia="Times New Roman" w:hAnsi="Arial" w:cs="Arial"/>
      <w:b/>
      <w:bCs/>
      <w:sz w:val="28"/>
      <w:szCs w:val="28"/>
      <w:u w:val="single"/>
      <w:lang w:eastAsia="he-IL"/>
    </w:rPr>
  </w:style>
  <w:style w:type="paragraph" w:styleId="7">
    <w:name w:val="heading 7"/>
    <w:basedOn w:val="a"/>
    <w:next w:val="a"/>
    <w:link w:val="70"/>
    <w:qFormat/>
    <w:rsid w:val="00575DF9"/>
    <w:pPr>
      <w:keepNext/>
      <w:spacing w:after="0" w:line="360" w:lineRule="auto"/>
      <w:outlineLvl w:val="6"/>
    </w:pPr>
    <w:rPr>
      <w:rFonts w:ascii="Arial" w:eastAsia="Times New Roman" w:hAnsi="Arial" w:cs="Arial"/>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8B"/>
    <w:pPr>
      <w:ind w:left="720"/>
      <w:contextualSpacing/>
    </w:pPr>
  </w:style>
  <w:style w:type="table" w:styleId="a4">
    <w:name w:val="Table Grid"/>
    <w:basedOn w:val="a1"/>
    <w:uiPriority w:val="59"/>
    <w:rsid w:val="0090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5AC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F5AC4"/>
    <w:rPr>
      <w:rFonts w:ascii="Tahoma" w:hAnsi="Tahoma" w:cs="Tahoma"/>
      <w:sz w:val="16"/>
      <w:szCs w:val="16"/>
    </w:rPr>
  </w:style>
  <w:style w:type="character" w:styleId="a7">
    <w:name w:val="Strong"/>
    <w:basedOn w:val="a0"/>
    <w:uiPriority w:val="22"/>
    <w:qFormat/>
    <w:rsid w:val="004E5A5F"/>
    <w:rPr>
      <w:b/>
      <w:bCs/>
    </w:rPr>
  </w:style>
  <w:style w:type="character" w:customStyle="1" w:styleId="apple-converted-space">
    <w:name w:val="apple-converted-space"/>
    <w:basedOn w:val="a0"/>
    <w:rsid w:val="004E5A5F"/>
  </w:style>
  <w:style w:type="character" w:customStyle="1" w:styleId="20">
    <w:name w:val="כותרת 2 תו"/>
    <w:basedOn w:val="a0"/>
    <w:link w:val="2"/>
    <w:rsid w:val="00575DF9"/>
    <w:rPr>
      <w:rFonts w:ascii="Arial" w:eastAsia="Times New Roman" w:hAnsi="Arial" w:cs="Arial"/>
      <w:sz w:val="28"/>
      <w:szCs w:val="28"/>
      <w:lang w:eastAsia="he-IL"/>
    </w:rPr>
  </w:style>
  <w:style w:type="character" w:customStyle="1" w:styleId="30">
    <w:name w:val="כותרת 3 תו"/>
    <w:basedOn w:val="a0"/>
    <w:link w:val="3"/>
    <w:rsid w:val="00575DF9"/>
    <w:rPr>
      <w:rFonts w:ascii="Arial" w:eastAsia="Times New Roman" w:hAnsi="Arial" w:cs="Arial"/>
      <w:b/>
      <w:bCs/>
      <w:w w:val="200"/>
      <w:sz w:val="28"/>
      <w:szCs w:val="28"/>
      <w:u w:val="single"/>
      <w:lang w:eastAsia="he-IL"/>
    </w:rPr>
  </w:style>
  <w:style w:type="character" w:customStyle="1" w:styleId="40">
    <w:name w:val="כותרת 4 תו"/>
    <w:basedOn w:val="a0"/>
    <w:link w:val="4"/>
    <w:rsid w:val="00575DF9"/>
    <w:rPr>
      <w:rFonts w:ascii="Arial" w:eastAsia="Times New Roman" w:hAnsi="Arial" w:cs="Arial"/>
      <w:b/>
      <w:bCs/>
      <w:w w:val="200"/>
      <w:sz w:val="48"/>
      <w:szCs w:val="48"/>
      <w:u w:val="single"/>
      <w:lang w:eastAsia="he-IL"/>
    </w:rPr>
  </w:style>
  <w:style w:type="character" w:customStyle="1" w:styleId="60">
    <w:name w:val="כותרת 6 תו"/>
    <w:basedOn w:val="a0"/>
    <w:link w:val="6"/>
    <w:rsid w:val="00575DF9"/>
    <w:rPr>
      <w:rFonts w:ascii="Arial" w:eastAsia="Times New Roman" w:hAnsi="Arial" w:cs="Arial"/>
      <w:b/>
      <w:bCs/>
      <w:sz w:val="28"/>
      <w:szCs w:val="28"/>
      <w:u w:val="single"/>
      <w:lang w:eastAsia="he-IL"/>
    </w:rPr>
  </w:style>
  <w:style w:type="character" w:customStyle="1" w:styleId="70">
    <w:name w:val="כותרת 7 תו"/>
    <w:basedOn w:val="a0"/>
    <w:link w:val="7"/>
    <w:rsid w:val="00575DF9"/>
    <w:rPr>
      <w:rFonts w:ascii="Arial" w:eastAsia="Times New Roman" w:hAnsi="Arial" w:cs="Arial"/>
      <w:b/>
      <w:bCs/>
      <w:sz w:val="28"/>
      <w:szCs w:val="28"/>
      <w:lang w:eastAsia="he-IL"/>
    </w:rPr>
  </w:style>
  <w:style w:type="paragraph" w:styleId="a8">
    <w:name w:val="Body Text"/>
    <w:basedOn w:val="a"/>
    <w:link w:val="a9"/>
    <w:semiHidden/>
    <w:rsid w:val="00575DF9"/>
    <w:pPr>
      <w:spacing w:after="0" w:line="240" w:lineRule="auto"/>
    </w:pPr>
    <w:rPr>
      <w:rFonts w:ascii="Arial" w:eastAsia="Times New Roman" w:hAnsi="Arial" w:cs="Arial"/>
      <w:sz w:val="28"/>
      <w:szCs w:val="28"/>
      <w:lang w:eastAsia="he-IL"/>
    </w:rPr>
  </w:style>
  <w:style w:type="character" w:customStyle="1" w:styleId="a9">
    <w:name w:val="גוף טקסט תו"/>
    <w:basedOn w:val="a0"/>
    <w:link w:val="a8"/>
    <w:semiHidden/>
    <w:rsid w:val="00575DF9"/>
    <w:rPr>
      <w:rFonts w:ascii="Arial" w:eastAsia="Times New Roman" w:hAnsi="Arial" w:cs="Arial"/>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537802">
      <w:bodyDiv w:val="1"/>
      <w:marLeft w:val="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 w:id="717125371">
          <w:marLeft w:val="0"/>
          <w:marRight w:val="0"/>
          <w:marTop w:val="0"/>
          <w:marBottom w:val="0"/>
          <w:divBdr>
            <w:top w:val="none" w:sz="0" w:space="0" w:color="auto"/>
            <w:left w:val="none" w:sz="0" w:space="0" w:color="auto"/>
            <w:bottom w:val="none" w:sz="0" w:space="0" w:color="auto"/>
            <w:right w:val="none" w:sz="0" w:space="0" w:color="auto"/>
          </w:divBdr>
        </w:div>
        <w:div w:id="469710468">
          <w:marLeft w:val="0"/>
          <w:marRight w:val="0"/>
          <w:marTop w:val="0"/>
          <w:marBottom w:val="0"/>
          <w:divBdr>
            <w:top w:val="none" w:sz="0" w:space="0" w:color="auto"/>
            <w:left w:val="none" w:sz="0" w:space="0" w:color="auto"/>
            <w:bottom w:val="none" w:sz="0" w:space="0" w:color="auto"/>
            <w:right w:val="none" w:sz="0" w:space="0" w:color="auto"/>
          </w:divBdr>
        </w:div>
        <w:div w:id="282808638">
          <w:marLeft w:val="0"/>
          <w:marRight w:val="0"/>
          <w:marTop w:val="0"/>
          <w:marBottom w:val="0"/>
          <w:divBdr>
            <w:top w:val="none" w:sz="0" w:space="0" w:color="auto"/>
            <w:left w:val="none" w:sz="0" w:space="0" w:color="auto"/>
            <w:bottom w:val="none" w:sz="0" w:space="0" w:color="auto"/>
            <w:right w:val="none" w:sz="0" w:space="0" w:color="auto"/>
          </w:divBdr>
        </w:div>
        <w:div w:id="1205555219">
          <w:marLeft w:val="0"/>
          <w:marRight w:val="0"/>
          <w:marTop w:val="0"/>
          <w:marBottom w:val="0"/>
          <w:divBdr>
            <w:top w:val="none" w:sz="0" w:space="0" w:color="auto"/>
            <w:left w:val="none" w:sz="0" w:space="0" w:color="auto"/>
            <w:bottom w:val="none" w:sz="0" w:space="0" w:color="auto"/>
            <w:right w:val="none" w:sz="0" w:space="0" w:color="auto"/>
          </w:divBdr>
        </w:div>
        <w:div w:id="399835263">
          <w:marLeft w:val="0"/>
          <w:marRight w:val="0"/>
          <w:marTop w:val="0"/>
          <w:marBottom w:val="0"/>
          <w:divBdr>
            <w:top w:val="none" w:sz="0" w:space="0" w:color="auto"/>
            <w:left w:val="none" w:sz="0" w:space="0" w:color="auto"/>
            <w:bottom w:val="none" w:sz="0" w:space="0" w:color="auto"/>
            <w:right w:val="none" w:sz="0" w:space="0" w:color="auto"/>
          </w:divBdr>
        </w:div>
        <w:div w:id="107704637">
          <w:marLeft w:val="0"/>
          <w:marRight w:val="0"/>
          <w:marTop w:val="0"/>
          <w:marBottom w:val="0"/>
          <w:divBdr>
            <w:top w:val="none" w:sz="0" w:space="0" w:color="auto"/>
            <w:left w:val="none" w:sz="0" w:space="0" w:color="auto"/>
            <w:bottom w:val="none" w:sz="0" w:space="0" w:color="auto"/>
            <w:right w:val="none" w:sz="0" w:space="0" w:color="auto"/>
          </w:divBdr>
        </w:div>
        <w:div w:id="1622490758">
          <w:marLeft w:val="0"/>
          <w:marRight w:val="0"/>
          <w:marTop w:val="0"/>
          <w:marBottom w:val="0"/>
          <w:divBdr>
            <w:top w:val="none" w:sz="0" w:space="0" w:color="auto"/>
            <w:left w:val="none" w:sz="0" w:space="0" w:color="auto"/>
            <w:bottom w:val="none" w:sz="0" w:space="0" w:color="auto"/>
            <w:right w:val="none" w:sz="0" w:space="0" w:color="auto"/>
          </w:divBdr>
        </w:div>
        <w:div w:id="879780207">
          <w:marLeft w:val="0"/>
          <w:marRight w:val="0"/>
          <w:marTop w:val="0"/>
          <w:marBottom w:val="0"/>
          <w:divBdr>
            <w:top w:val="none" w:sz="0" w:space="0" w:color="auto"/>
            <w:left w:val="none" w:sz="0" w:space="0" w:color="auto"/>
            <w:bottom w:val="none" w:sz="0" w:space="0" w:color="auto"/>
            <w:right w:val="none" w:sz="0" w:space="0" w:color="auto"/>
          </w:divBdr>
        </w:div>
        <w:div w:id="1979874780">
          <w:marLeft w:val="0"/>
          <w:marRight w:val="0"/>
          <w:marTop w:val="0"/>
          <w:marBottom w:val="0"/>
          <w:divBdr>
            <w:top w:val="none" w:sz="0" w:space="0" w:color="auto"/>
            <w:left w:val="none" w:sz="0" w:space="0" w:color="auto"/>
            <w:bottom w:val="none" w:sz="0" w:space="0" w:color="auto"/>
            <w:right w:val="none" w:sz="0" w:space="0" w:color="auto"/>
          </w:divBdr>
        </w:div>
        <w:div w:id="336228000">
          <w:marLeft w:val="0"/>
          <w:marRight w:val="0"/>
          <w:marTop w:val="0"/>
          <w:marBottom w:val="0"/>
          <w:divBdr>
            <w:top w:val="none" w:sz="0" w:space="0" w:color="auto"/>
            <w:left w:val="none" w:sz="0" w:space="0" w:color="auto"/>
            <w:bottom w:val="none" w:sz="0" w:space="0" w:color="auto"/>
            <w:right w:val="none" w:sz="0" w:space="0" w:color="auto"/>
          </w:divBdr>
        </w:div>
        <w:div w:id="534198409">
          <w:marLeft w:val="0"/>
          <w:marRight w:val="0"/>
          <w:marTop w:val="0"/>
          <w:marBottom w:val="0"/>
          <w:divBdr>
            <w:top w:val="none" w:sz="0" w:space="0" w:color="auto"/>
            <w:left w:val="none" w:sz="0" w:space="0" w:color="auto"/>
            <w:bottom w:val="none" w:sz="0" w:space="0" w:color="auto"/>
            <w:right w:val="none" w:sz="0" w:space="0" w:color="auto"/>
          </w:divBdr>
        </w:div>
        <w:div w:id="26682705">
          <w:marLeft w:val="0"/>
          <w:marRight w:val="0"/>
          <w:marTop w:val="0"/>
          <w:marBottom w:val="0"/>
          <w:divBdr>
            <w:top w:val="none" w:sz="0" w:space="0" w:color="auto"/>
            <w:left w:val="none" w:sz="0" w:space="0" w:color="auto"/>
            <w:bottom w:val="none" w:sz="0" w:space="0" w:color="auto"/>
            <w:right w:val="none" w:sz="0" w:space="0" w:color="auto"/>
          </w:divBdr>
        </w:div>
      </w:divsChild>
    </w:div>
    <w:div w:id="1048914785">
      <w:bodyDiv w:val="1"/>
      <w:marLeft w:val="0"/>
      <w:marRight w:val="0"/>
      <w:marTop w:val="0"/>
      <w:marBottom w:val="0"/>
      <w:divBdr>
        <w:top w:val="none" w:sz="0" w:space="0" w:color="auto"/>
        <w:left w:val="none" w:sz="0" w:space="0" w:color="auto"/>
        <w:bottom w:val="none" w:sz="0" w:space="0" w:color="auto"/>
        <w:right w:val="none" w:sz="0" w:space="0" w:color="auto"/>
      </w:divBdr>
      <w:divsChild>
        <w:div w:id="951781985">
          <w:marLeft w:val="0"/>
          <w:marRight w:val="0"/>
          <w:marTop w:val="0"/>
          <w:marBottom w:val="0"/>
          <w:divBdr>
            <w:top w:val="none" w:sz="0" w:space="0" w:color="auto"/>
            <w:left w:val="none" w:sz="0" w:space="0" w:color="auto"/>
            <w:bottom w:val="none" w:sz="0" w:space="0" w:color="auto"/>
            <w:right w:val="none" w:sz="0" w:space="0" w:color="auto"/>
          </w:divBdr>
        </w:div>
      </w:divsChild>
    </w:div>
    <w:div w:id="1153908881">
      <w:bodyDiv w:val="1"/>
      <w:marLeft w:val="0"/>
      <w:marRight w:val="0"/>
      <w:marTop w:val="0"/>
      <w:marBottom w:val="0"/>
      <w:divBdr>
        <w:top w:val="none" w:sz="0" w:space="0" w:color="auto"/>
        <w:left w:val="none" w:sz="0" w:space="0" w:color="auto"/>
        <w:bottom w:val="none" w:sz="0" w:space="0" w:color="auto"/>
        <w:right w:val="none" w:sz="0" w:space="0" w:color="auto"/>
      </w:divBdr>
      <w:divsChild>
        <w:div w:id="1771654634">
          <w:marLeft w:val="0"/>
          <w:marRight w:val="0"/>
          <w:marTop w:val="0"/>
          <w:marBottom w:val="0"/>
          <w:divBdr>
            <w:top w:val="none" w:sz="0" w:space="0" w:color="auto"/>
            <w:left w:val="none" w:sz="0" w:space="0" w:color="auto"/>
            <w:bottom w:val="none" w:sz="0" w:space="0" w:color="auto"/>
            <w:right w:val="none" w:sz="0" w:space="0" w:color="auto"/>
          </w:divBdr>
        </w:div>
        <w:div w:id="887955668">
          <w:marLeft w:val="0"/>
          <w:marRight w:val="0"/>
          <w:marTop w:val="0"/>
          <w:marBottom w:val="0"/>
          <w:divBdr>
            <w:top w:val="none" w:sz="0" w:space="0" w:color="auto"/>
            <w:left w:val="none" w:sz="0" w:space="0" w:color="auto"/>
            <w:bottom w:val="none" w:sz="0" w:space="0" w:color="auto"/>
            <w:right w:val="none" w:sz="0" w:space="0" w:color="auto"/>
          </w:divBdr>
        </w:div>
        <w:div w:id="1768580719">
          <w:marLeft w:val="0"/>
          <w:marRight w:val="0"/>
          <w:marTop w:val="0"/>
          <w:marBottom w:val="0"/>
          <w:divBdr>
            <w:top w:val="none" w:sz="0" w:space="0" w:color="auto"/>
            <w:left w:val="none" w:sz="0" w:space="0" w:color="auto"/>
            <w:bottom w:val="none" w:sz="0" w:space="0" w:color="auto"/>
            <w:right w:val="none" w:sz="0" w:space="0" w:color="auto"/>
          </w:divBdr>
        </w:div>
        <w:div w:id="1574076010">
          <w:marLeft w:val="0"/>
          <w:marRight w:val="0"/>
          <w:marTop w:val="0"/>
          <w:marBottom w:val="0"/>
          <w:divBdr>
            <w:top w:val="none" w:sz="0" w:space="0" w:color="auto"/>
            <w:left w:val="none" w:sz="0" w:space="0" w:color="auto"/>
            <w:bottom w:val="none" w:sz="0" w:space="0" w:color="auto"/>
            <w:right w:val="none" w:sz="0" w:space="0" w:color="auto"/>
          </w:divBdr>
        </w:div>
        <w:div w:id="1490486924">
          <w:marLeft w:val="0"/>
          <w:marRight w:val="0"/>
          <w:marTop w:val="0"/>
          <w:marBottom w:val="0"/>
          <w:divBdr>
            <w:top w:val="none" w:sz="0" w:space="0" w:color="auto"/>
            <w:left w:val="none" w:sz="0" w:space="0" w:color="auto"/>
            <w:bottom w:val="none" w:sz="0" w:space="0" w:color="auto"/>
            <w:right w:val="none" w:sz="0" w:space="0" w:color="auto"/>
          </w:divBdr>
        </w:div>
        <w:div w:id="555895074">
          <w:marLeft w:val="0"/>
          <w:marRight w:val="0"/>
          <w:marTop w:val="0"/>
          <w:marBottom w:val="0"/>
          <w:divBdr>
            <w:top w:val="none" w:sz="0" w:space="0" w:color="auto"/>
            <w:left w:val="none" w:sz="0" w:space="0" w:color="auto"/>
            <w:bottom w:val="none" w:sz="0" w:space="0" w:color="auto"/>
            <w:right w:val="none" w:sz="0" w:space="0" w:color="auto"/>
          </w:divBdr>
        </w:div>
        <w:div w:id="1050155633">
          <w:marLeft w:val="0"/>
          <w:marRight w:val="0"/>
          <w:marTop w:val="0"/>
          <w:marBottom w:val="0"/>
          <w:divBdr>
            <w:top w:val="none" w:sz="0" w:space="0" w:color="auto"/>
            <w:left w:val="none" w:sz="0" w:space="0" w:color="auto"/>
            <w:bottom w:val="none" w:sz="0" w:space="0" w:color="auto"/>
            <w:right w:val="none" w:sz="0" w:space="0" w:color="auto"/>
          </w:divBdr>
        </w:div>
        <w:div w:id="1778258742">
          <w:marLeft w:val="0"/>
          <w:marRight w:val="0"/>
          <w:marTop w:val="0"/>
          <w:marBottom w:val="0"/>
          <w:divBdr>
            <w:top w:val="none" w:sz="0" w:space="0" w:color="auto"/>
            <w:left w:val="none" w:sz="0" w:space="0" w:color="auto"/>
            <w:bottom w:val="none" w:sz="0" w:space="0" w:color="auto"/>
            <w:right w:val="none" w:sz="0" w:space="0" w:color="auto"/>
          </w:divBdr>
        </w:div>
        <w:div w:id="393889720">
          <w:marLeft w:val="0"/>
          <w:marRight w:val="0"/>
          <w:marTop w:val="0"/>
          <w:marBottom w:val="0"/>
          <w:divBdr>
            <w:top w:val="none" w:sz="0" w:space="0" w:color="auto"/>
            <w:left w:val="none" w:sz="0" w:space="0" w:color="auto"/>
            <w:bottom w:val="none" w:sz="0" w:space="0" w:color="auto"/>
            <w:right w:val="none" w:sz="0" w:space="0" w:color="auto"/>
          </w:divBdr>
        </w:div>
        <w:div w:id="1932154398">
          <w:marLeft w:val="0"/>
          <w:marRight w:val="0"/>
          <w:marTop w:val="0"/>
          <w:marBottom w:val="0"/>
          <w:divBdr>
            <w:top w:val="none" w:sz="0" w:space="0" w:color="auto"/>
            <w:left w:val="none" w:sz="0" w:space="0" w:color="auto"/>
            <w:bottom w:val="none" w:sz="0" w:space="0" w:color="auto"/>
            <w:right w:val="none" w:sz="0" w:space="0" w:color="auto"/>
          </w:divBdr>
        </w:div>
        <w:div w:id="1434939544">
          <w:marLeft w:val="0"/>
          <w:marRight w:val="0"/>
          <w:marTop w:val="0"/>
          <w:marBottom w:val="0"/>
          <w:divBdr>
            <w:top w:val="none" w:sz="0" w:space="0" w:color="auto"/>
            <w:left w:val="none" w:sz="0" w:space="0" w:color="auto"/>
            <w:bottom w:val="none" w:sz="0" w:space="0" w:color="auto"/>
            <w:right w:val="none" w:sz="0" w:space="0" w:color="auto"/>
          </w:divBdr>
        </w:div>
        <w:div w:id="237637713">
          <w:marLeft w:val="0"/>
          <w:marRight w:val="0"/>
          <w:marTop w:val="0"/>
          <w:marBottom w:val="0"/>
          <w:divBdr>
            <w:top w:val="none" w:sz="0" w:space="0" w:color="auto"/>
            <w:left w:val="none" w:sz="0" w:space="0" w:color="auto"/>
            <w:bottom w:val="none" w:sz="0" w:space="0" w:color="auto"/>
            <w:right w:val="none" w:sz="0" w:space="0" w:color="auto"/>
          </w:divBdr>
        </w:div>
        <w:div w:id="1897428470">
          <w:marLeft w:val="0"/>
          <w:marRight w:val="0"/>
          <w:marTop w:val="0"/>
          <w:marBottom w:val="0"/>
          <w:divBdr>
            <w:top w:val="none" w:sz="0" w:space="0" w:color="auto"/>
            <w:left w:val="none" w:sz="0" w:space="0" w:color="auto"/>
            <w:bottom w:val="none" w:sz="0" w:space="0" w:color="auto"/>
            <w:right w:val="none" w:sz="0" w:space="0" w:color="auto"/>
          </w:divBdr>
        </w:div>
        <w:div w:id="392437241">
          <w:marLeft w:val="0"/>
          <w:marRight w:val="0"/>
          <w:marTop w:val="0"/>
          <w:marBottom w:val="0"/>
          <w:divBdr>
            <w:top w:val="none" w:sz="0" w:space="0" w:color="auto"/>
            <w:left w:val="none" w:sz="0" w:space="0" w:color="auto"/>
            <w:bottom w:val="none" w:sz="0" w:space="0" w:color="auto"/>
            <w:right w:val="none" w:sz="0" w:space="0" w:color="auto"/>
          </w:divBdr>
        </w:div>
        <w:div w:id="1529758786">
          <w:marLeft w:val="0"/>
          <w:marRight w:val="0"/>
          <w:marTop w:val="0"/>
          <w:marBottom w:val="0"/>
          <w:divBdr>
            <w:top w:val="none" w:sz="0" w:space="0" w:color="auto"/>
            <w:left w:val="none" w:sz="0" w:space="0" w:color="auto"/>
            <w:bottom w:val="none" w:sz="0" w:space="0" w:color="auto"/>
            <w:right w:val="none" w:sz="0" w:space="0" w:color="auto"/>
          </w:divBdr>
        </w:div>
        <w:div w:id="814028027">
          <w:marLeft w:val="0"/>
          <w:marRight w:val="0"/>
          <w:marTop w:val="0"/>
          <w:marBottom w:val="0"/>
          <w:divBdr>
            <w:top w:val="none" w:sz="0" w:space="0" w:color="auto"/>
            <w:left w:val="none" w:sz="0" w:space="0" w:color="auto"/>
            <w:bottom w:val="none" w:sz="0" w:space="0" w:color="auto"/>
            <w:right w:val="none" w:sz="0" w:space="0" w:color="auto"/>
          </w:divBdr>
        </w:div>
        <w:div w:id="1816874642">
          <w:marLeft w:val="0"/>
          <w:marRight w:val="0"/>
          <w:marTop w:val="0"/>
          <w:marBottom w:val="0"/>
          <w:divBdr>
            <w:top w:val="none" w:sz="0" w:space="0" w:color="auto"/>
            <w:left w:val="none" w:sz="0" w:space="0" w:color="auto"/>
            <w:bottom w:val="none" w:sz="0" w:space="0" w:color="auto"/>
            <w:right w:val="none" w:sz="0" w:space="0" w:color="auto"/>
          </w:divBdr>
        </w:div>
      </w:divsChild>
    </w:div>
    <w:div w:id="1181822824">
      <w:bodyDiv w:val="1"/>
      <w:marLeft w:val="0"/>
      <w:marRight w:val="0"/>
      <w:marTop w:val="0"/>
      <w:marBottom w:val="0"/>
      <w:divBdr>
        <w:top w:val="none" w:sz="0" w:space="0" w:color="auto"/>
        <w:left w:val="none" w:sz="0" w:space="0" w:color="auto"/>
        <w:bottom w:val="none" w:sz="0" w:space="0" w:color="auto"/>
        <w:right w:val="none" w:sz="0" w:space="0" w:color="auto"/>
      </w:divBdr>
      <w:divsChild>
        <w:div w:id="733309426">
          <w:marLeft w:val="225"/>
          <w:marRight w:val="0"/>
          <w:marTop w:val="75"/>
          <w:marBottom w:val="0"/>
          <w:divBdr>
            <w:top w:val="none" w:sz="0" w:space="0" w:color="auto"/>
            <w:left w:val="none" w:sz="0" w:space="0" w:color="auto"/>
            <w:bottom w:val="none" w:sz="0" w:space="0" w:color="auto"/>
            <w:right w:val="none" w:sz="0" w:space="0" w:color="auto"/>
          </w:divBdr>
          <w:divsChild>
            <w:div w:id="1343975940">
              <w:marLeft w:val="0"/>
              <w:marRight w:val="0"/>
              <w:marTop w:val="0"/>
              <w:marBottom w:val="0"/>
              <w:divBdr>
                <w:top w:val="none" w:sz="0" w:space="0" w:color="auto"/>
                <w:left w:val="none" w:sz="0" w:space="0" w:color="auto"/>
                <w:bottom w:val="none" w:sz="0" w:space="0" w:color="auto"/>
                <w:right w:val="none" w:sz="0" w:space="0" w:color="auto"/>
              </w:divBdr>
              <w:divsChild>
                <w:div w:id="1843546246">
                  <w:marLeft w:val="0"/>
                  <w:marRight w:val="0"/>
                  <w:marTop w:val="0"/>
                  <w:marBottom w:val="0"/>
                  <w:divBdr>
                    <w:top w:val="none" w:sz="0" w:space="0" w:color="auto"/>
                    <w:left w:val="none" w:sz="0" w:space="0" w:color="auto"/>
                    <w:bottom w:val="none" w:sz="0" w:space="0" w:color="auto"/>
                    <w:right w:val="none" w:sz="0" w:space="0" w:color="auto"/>
                  </w:divBdr>
                  <w:divsChild>
                    <w:div w:id="609288892">
                      <w:marLeft w:val="0"/>
                      <w:marRight w:val="0"/>
                      <w:marTop w:val="0"/>
                      <w:marBottom w:val="0"/>
                      <w:divBdr>
                        <w:top w:val="none" w:sz="0" w:space="0" w:color="auto"/>
                        <w:left w:val="none" w:sz="0" w:space="0" w:color="auto"/>
                        <w:bottom w:val="none" w:sz="0" w:space="0" w:color="auto"/>
                        <w:right w:val="none" w:sz="0" w:space="0" w:color="auto"/>
                      </w:divBdr>
                      <w:divsChild>
                        <w:div w:id="662204823">
                          <w:marLeft w:val="0"/>
                          <w:marRight w:val="0"/>
                          <w:marTop w:val="0"/>
                          <w:marBottom w:val="0"/>
                          <w:divBdr>
                            <w:top w:val="none" w:sz="0" w:space="0" w:color="auto"/>
                            <w:left w:val="none" w:sz="0" w:space="0" w:color="auto"/>
                            <w:bottom w:val="none" w:sz="0" w:space="0" w:color="auto"/>
                            <w:right w:val="none" w:sz="0" w:space="0" w:color="auto"/>
                          </w:divBdr>
                        </w:div>
                        <w:div w:id="1200702582">
                          <w:marLeft w:val="0"/>
                          <w:marRight w:val="0"/>
                          <w:marTop w:val="0"/>
                          <w:marBottom w:val="0"/>
                          <w:divBdr>
                            <w:top w:val="none" w:sz="0" w:space="0" w:color="auto"/>
                            <w:left w:val="none" w:sz="0" w:space="0" w:color="auto"/>
                            <w:bottom w:val="none" w:sz="0" w:space="0" w:color="auto"/>
                            <w:right w:val="none" w:sz="0" w:space="0" w:color="auto"/>
                          </w:divBdr>
                        </w:div>
                        <w:div w:id="140002755">
                          <w:marLeft w:val="0"/>
                          <w:marRight w:val="0"/>
                          <w:marTop w:val="0"/>
                          <w:marBottom w:val="0"/>
                          <w:divBdr>
                            <w:top w:val="none" w:sz="0" w:space="0" w:color="auto"/>
                            <w:left w:val="none" w:sz="0" w:space="0" w:color="auto"/>
                            <w:bottom w:val="none" w:sz="0" w:space="0" w:color="auto"/>
                            <w:right w:val="none" w:sz="0" w:space="0" w:color="auto"/>
                          </w:divBdr>
                        </w:div>
                        <w:div w:id="1990665632">
                          <w:marLeft w:val="0"/>
                          <w:marRight w:val="0"/>
                          <w:marTop w:val="0"/>
                          <w:marBottom w:val="0"/>
                          <w:divBdr>
                            <w:top w:val="none" w:sz="0" w:space="0" w:color="auto"/>
                            <w:left w:val="none" w:sz="0" w:space="0" w:color="auto"/>
                            <w:bottom w:val="none" w:sz="0" w:space="0" w:color="auto"/>
                            <w:right w:val="none" w:sz="0" w:space="0" w:color="auto"/>
                          </w:divBdr>
                        </w:div>
                        <w:div w:id="59645190">
                          <w:marLeft w:val="0"/>
                          <w:marRight w:val="0"/>
                          <w:marTop w:val="0"/>
                          <w:marBottom w:val="0"/>
                          <w:divBdr>
                            <w:top w:val="none" w:sz="0" w:space="0" w:color="auto"/>
                            <w:left w:val="none" w:sz="0" w:space="0" w:color="auto"/>
                            <w:bottom w:val="none" w:sz="0" w:space="0" w:color="auto"/>
                            <w:right w:val="none" w:sz="0" w:space="0" w:color="auto"/>
                          </w:divBdr>
                        </w:div>
                        <w:div w:id="116067756">
                          <w:marLeft w:val="0"/>
                          <w:marRight w:val="0"/>
                          <w:marTop w:val="0"/>
                          <w:marBottom w:val="0"/>
                          <w:divBdr>
                            <w:top w:val="none" w:sz="0" w:space="0" w:color="auto"/>
                            <w:left w:val="none" w:sz="0" w:space="0" w:color="auto"/>
                            <w:bottom w:val="none" w:sz="0" w:space="0" w:color="auto"/>
                            <w:right w:val="none" w:sz="0" w:space="0" w:color="auto"/>
                          </w:divBdr>
                        </w:div>
                        <w:div w:id="2052535404">
                          <w:marLeft w:val="0"/>
                          <w:marRight w:val="0"/>
                          <w:marTop w:val="0"/>
                          <w:marBottom w:val="0"/>
                          <w:divBdr>
                            <w:top w:val="none" w:sz="0" w:space="0" w:color="auto"/>
                            <w:left w:val="none" w:sz="0" w:space="0" w:color="auto"/>
                            <w:bottom w:val="none" w:sz="0" w:space="0" w:color="auto"/>
                            <w:right w:val="none" w:sz="0" w:space="0" w:color="auto"/>
                          </w:divBdr>
                        </w:div>
                        <w:div w:id="607541752">
                          <w:marLeft w:val="0"/>
                          <w:marRight w:val="0"/>
                          <w:marTop w:val="0"/>
                          <w:marBottom w:val="0"/>
                          <w:divBdr>
                            <w:top w:val="none" w:sz="0" w:space="0" w:color="auto"/>
                            <w:left w:val="none" w:sz="0" w:space="0" w:color="auto"/>
                            <w:bottom w:val="none" w:sz="0" w:space="0" w:color="auto"/>
                            <w:right w:val="none" w:sz="0" w:space="0" w:color="auto"/>
                          </w:divBdr>
                        </w:div>
                        <w:div w:id="494227671">
                          <w:marLeft w:val="0"/>
                          <w:marRight w:val="0"/>
                          <w:marTop w:val="0"/>
                          <w:marBottom w:val="0"/>
                          <w:divBdr>
                            <w:top w:val="none" w:sz="0" w:space="0" w:color="auto"/>
                            <w:left w:val="none" w:sz="0" w:space="0" w:color="auto"/>
                            <w:bottom w:val="none" w:sz="0" w:space="0" w:color="auto"/>
                            <w:right w:val="none" w:sz="0" w:space="0" w:color="auto"/>
                          </w:divBdr>
                        </w:div>
                        <w:div w:id="1719084869">
                          <w:marLeft w:val="0"/>
                          <w:marRight w:val="0"/>
                          <w:marTop w:val="0"/>
                          <w:marBottom w:val="0"/>
                          <w:divBdr>
                            <w:top w:val="none" w:sz="0" w:space="0" w:color="auto"/>
                            <w:left w:val="none" w:sz="0" w:space="0" w:color="auto"/>
                            <w:bottom w:val="none" w:sz="0" w:space="0" w:color="auto"/>
                            <w:right w:val="none" w:sz="0" w:space="0" w:color="auto"/>
                          </w:divBdr>
                        </w:div>
                        <w:div w:id="70667424">
                          <w:marLeft w:val="0"/>
                          <w:marRight w:val="0"/>
                          <w:marTop w:val="0"/>
                          <w:marBottom w:val="0"/>
                          <w:divBdr>
                            <w:top w:val="none" w:sz="0" w:space="0" w:color="auto"/>
                            <w:left w:val="none" w:sz="0" w:space="0" w:color="auto"/>
                            <w:bottom w:val="none" w:sz="0" w:space="0" w:color="auto"/>
                            <w:right w:val="none" w:sz="0" w:space="0" w:color="auto"/>
                          </w:divBdr>
                        </w:div>
                        <w:div w:id="1723483833">
                          <w:marLeft w:val="0"/>
                          <w:marRight w:val="0"/>
                          <w:marTop w:val="0"/>
                          <w:marBottom w:val="0"/>
                          <w:divBdr>
                            <w:top w:val="none" w:sz="0" w:space="0" w:color="auto"/>
                            <w:left w:val="none" w:sz="0" w:space="0" w:color="auto"/>
                            <w:bottom w:val="none" w:sz="0" w:space="0" w:color="auto"/>
                            <w:right w:val="none" w:sz="0" w:space="0" w:color="auto"/>
                          </w:divBdr>
                          <w:divsChild>
                            <w:div w:id="890190548">
                              <w:marLeft w:val="0"/>
                              <w:marRight w:val="0"/>
                              <w:marTop w:val="0"/>
                              <w:marBottom w:val="0"/>
                              <w:divBdr>
                                <w:top w:val="none" w:sz="0" w:space="0" w:color="auto"/>
                                <w:left w:val="none" w:sz="0" w:space="0" w:color="auto"/>
                                <w:bottom w:val="none" w:sz="0" w:space="0" w:color="auto"/>
                                <w:right w:val="none" w:sz="0" w:space="0" w:color="auto"/>
                              </w:divBdr>
                            </w:div>
                            <w:div w:id="1633098624">
                              <w:marLeft w:val="0"/>
                              <w:marRight w:val="0"/>
                              <w:marTop w:val="0"/>
                              <w:marBottom w:val="0"/>
                              <w:divBdr>
                                <w:top w:val="none" w:sz="0" w:space="0" w:color="auto"/>
                                <w:left w:val="none" w:sz="0" w:space="0" w:color="auto"/>
                                <w:bottom w:val="none" w:sz="0" w:space="0" w:color="auto"/>
                                <w:right w:val="none" w:sz="0" w:space="0" w:color="auto"/>
                              </w:divBdr>
                            </w:div>
                            <w:div w:id="72358378">
                              <w:marLeft w:val="0"/>
                              <w:marRight w:val="0"/>
                              <w:marTop w:val="0"/>
                              <w:marBottom w:val="0"/>
                              <w:divBdr>
                                <w:top w:val="none" w:sz="0" w:space="0" w:color="auto"/>
                                <w:left w:val="none" w:sz="0" w:space="0" w:color="auto"/>
                                <w:bottom w:val="none" w:sz="0" w:space="0" w:color="auto"/>
                                <w:right w:val="none" w:sz="0" w:space="0" w:color="auto"/>
                              </w:divBdr>
                            </w:div>
                            <w:div w:id="1010181525">
                              <w:marLeft w:val="0"/>
                              <w:marRight w:val="0"/>
                              <w:marTop w:val="0"/>
                              <w:marBottom w:val="0"/>
                              <w:divBdr>
                                <w:top w:val="none" w:sz="0" w:space="0" w:color="auto"/>
                                <w:left w:val="none" w:sz="0" w:space="0" w:color="auto"/>
                                <w:bottom w:val="none" w:sz="0" w:space="0" w:color="auto"/>
                                <w:right w:val="none" w:sz="0" w:space="0" w:color="auto"/>
                              </w:divBdr>
                            </w:div>
                            <w:div w:id="1660110235">
                              <w:marLeft w:val="0"/>
                              <w:marRight w:val="0"/>
                              <w:marTop w:val="0"/>
                              <w:marBottom w:val="0"/>
                              <w:divBdr>
                                <w:top w:val="none" w:sz="0" w:space="0" w:color="auto"/>
                                <w:left w:val="none" w:sz="0" w:space="0" w:color="auto"/>
                                <w:bottom w:val="none" w:sz="0" w:space="0" w:color="auto"/>
                                <w:right w:val="none" w:sz="0" w:space="0" w:color="auto"/>
                              </w:divBdr>
                            </w:div>
                            <w:div w:id="1820263169">
                              <w:marLeft w:val="0"/>
                              <w:marRight w:val="0"/>
                              <w:marTop w:val="0"/>
                              <w:marBottom w:val="0"/>
                              <w:divBdr>
                                <w:top w:val="none" w:sz="0" w:space="0" w:color="auto"/>
                                <w:left w:val="none" w:sz="0" w:space="0" w:color="auto"/>
                                <w:bottom w:val="none" w:sz="0" w:space="0" w:color="auto"/>
                                <w:right w:val="none" w:sz="0" w:space="0" w:color="auto"/>
                              </w:divBdr>
                            </w:div>
                            <w:div w:id="976759825">
                              <w:marLeft w:val="0"/>
                              <w:marRight w:val="0"/>
                              <w:marTop w:val="0"/>
                              <w:marBottom w:val="0"/>
                              <w:divBdr>
                                <w:top w:val="none" w:sz="0" w:space="0" w:color="auto"/>
                                <w:left w:val="none" w:sz="0" w:space="0" w:color="auto"/>
                                <w:bottom w:val="none" w:sz="0" w:space="0" w:color="auto"/>
                                <w:right w:val="none" w:sz="0" w:space="0" w:color="auto"/>
                              </w:divBdr>
                            </w:div>
                            <w:div w:id="498739502">
                              <w:marLeft w:val="0"/>
                              <w:marRight w:val="0"/>
                              <w:marTop w:val="0"/>
                              <w:marBottom w:val="0"/>
                              <w:divBdr>
                                <w:top w:val="none" w:sz="0" w:space="0" w:color="auto"/>
                                <w:left w:val="none" w:sz="0" w:space="0" w:color="auto"/>
                                <w:bottom w:val="none" w:sz="0" w:space="0" w:color="auto"/>
                                <w:right w:val="none" w:sz="0" w:space="0" w:color="auto"/>
                              </w:divBdr>
                            </w:div>
                            <w:div w:id="1690136204">
                              <w:marLeft w:val="0"/>
                              <w:marRight w:val="0"/>
                              <w:marTop w:val="0"/>
                              <w:marBottom w:val="0"/>
                              <w:divBdr>
                                <w:top w:val="none" w:sz="0" w:space="0" w:color="auto"/>
                                <w:left w:val="none" w:sz="0" w:space="0" w:color="auto"/>
                                <w:bottom w:val="none" w:sz="0" w:space="0" w:color="auto"/>
                                <w:right w:val="none" w:sz="0" w:space="0" w:color="auto"/>
                              </w:divBdr>
                            </w:div>
                            <w:div w:id="570888369">
                              <w:marLeft w:val="0"/>
                              <w:marRight w:val="0"/>
                              <w:marTop w:val="0"/>
                              <w:marBottom w:val="0"/>
                              <w:divBdr>
                                <w:top w:val="none" w:sz="0" w:space="0" w:color="auto"/>
                                <w:left w:val="none" w:sz="0" w:space="0" w:color="auto"/>
                                <w:bottom w:val="none" w:sz="0" w:space="0" w:color="auto"/>
                                <w:right w:val="none" w:sz="0" w:space="0" w:color="auto"/>
                              </w:divBdr>
                            </w:div>
                          </w:divsChild>
                        </w:div>
                        <w:div w:id="887105309">
                          <w:marLeft w:val="0"/>
                          <w:marRight w:val="0"/>
                          <w:marTop w:val="0"/>
                          <w:marBottom w:val="0"/>
                          <w:divBdr>
                            <w:top w:val="none" w:sz="0" w:space="0" w:color="auto"/>
                            <w:left w:val="none" w:sz="0" w:space="0" w:color="auto"/>
                            <w:bottom w:val="none" w:sz="0" w:space="0" w:color="auto"/>
                            <w:right w:val="none" w:sz="0" w:space="0" w:color="auto"/>
                          </w:divBdr>
                        </w:div>
                        <w:div w:id="337539391">
                          <w:marLeft w:val="0"/>
                          <w:marRight w:val="0"/>
                          <w:marTop w:val="0"/>
                          <w:marBottom w:val="0"/>
                          <w:divBdr>
                            <w:top w:val="none" w:sz="0" w:space="0" w:color="auto"/>
                            <w:left w:val="none" w:sz="0" w:space="0" w:color="auto"/>
                            <w:bottom w:val="none" w:sz="0" w:space="0" w:color="auto"/>
                            <w:right w:val="none" w:sz="0" w:space="0" w:color="auto"/>
                          </w:divBdr>
                        </w:div>
                        <w:div w:id="442267726">
                          <w:marLeft w:val="0"/>
                          <w:marRight w:val="0"/>
                          <w:marTop w:val="0"/>
                          <w:marBottom w:val="0"/>
                          <w:divBdr>
                            <w:top w:val="none" w:sz="0" w:space="0" w:color="auto"/>
                            <w:left w:val="none" w:sz="0" w:space="0" w:color="auto"/>
                            <w:bottom w:val="none" w:sz="0" w:space="0" w:color="auto"/>
                            <w:right w:val="none" w:sz="0" w:space="0" w:color="auto"/>
                          </w:divBdr>
                        </w:div>
                        <w:div w:id="1798327972">
                          <w:marLeft w:val="0"/>
                          <w:marRight w:val="0"/>
                          <w:marTop w:val="0"/>
                          <w:marBottom w:val="0"/>
                          <w:divBdr>
                            <w:top w:val="none" w:sz="0" w:space="0" w:color="auto"/>
                            <w:left w:val="none" w:sz="0" w:space="0" w:color="auto"/>
                            <w:bottom w:val="none" w:sz="0" w:space="0" w:color="auto"/>
                            <w:right w:val="none" w:sz="0" w:space="0" w:color="auto"/>
                          </w:divBdr>
                        </w:div>
                        <w:div w:id="2991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4662">
      <w:bodyDiv w:val="1"/>
      <w:marLeft w:val="0"/>
      <w:marRight w:val="0"/>
      <w:marTop w:val="0"/>
      <w:marBottom w:val="0"/>
      <w:divBdr>
        <w:top w:val="none" w:sz="0" w:space="0" w:color="auto"/>
        <w:left w:val="none" w:sz="0" w:space="0" w:color="auto"/>
        <w:bottom w:val="none" w:sz="0" w:space="0" w:color="auto"/>
        <w:right w:val="none" w:sz="0" w:space="0" w:color="auto"/>
      </w:divBdr>
    </w:div>
    <w:div w:id="1893419194">
      <w:bodyDiv w:val="1"/>
      <w:marLeft w:val="0"/>
      <w:marRight w:val="0"/>
      <w:marTop w:val="0"/>
      <w:marBottom w:val="0"/>
      <w:divBdr>
        <w:top w:val="none" w:sz="0" w:space="0" w:color="auto"/>
        <w:left w:val="none" w:sz="0" w:space="0" w:color="auto"/>
        <w:bottom w:val="none" w:sz="0" w:space="0" w:color="auto"/>
        <w:right w:val="none" w:sz="0" w:space="0" w:color="auto"/>
      </w:divBdr>
      <w:divsChild>
        <w:div w:id="508373009">
          <w:marLeft w:val="0"/>
          <w:marRight w:val="0"/>
          <w:marTop w:val="0"/>
          <w:marBottom w:val="0"/>
          <w:divBdr>
            <w:top w:val="none" w:sz="0" w:space="0" w:color="auto"/>
            <w:left w:val="none" w:sz="0" w:space="0" w:color="auto"/>
            <w:bottom w:val="none" w:sz="0" w:space="0" w:color="auto"/>
            <w:right w:val="none" w:sz="0" w:space="0" w:color="auto"/>
          </w:divBdr>
          <w:divsChild>
            <w:div w:id="114369039">
              <w:marLeft w:val="0"/>
              <w:marRight w:val="75"/>
              <w:marTop w:val="0"/>
              <w:marBottom w:val="0"/>
              <w:divBdr>
                <w:top w:val="none" w:sz="0" w:space="0" w:color="auto"/>
                <w:left w:val="none" w:sz="0" w:space="0" w:color="auto"/>
                <w:bottom w:val="none" w:sz="0" w:space="0" w:color="auto"/>
                <w:right w:val="none" w:sz="0" w:space="0" w:color="auto"/>
              </w:divBdr>
            </w:div>
          </w:divsChild>
        </w:div>
        <w:div w:id="210727710">
          <w:marLeft w:val="225"/>
          <w:marRight w:val="0"/>
          <w:marTop w:val="75"/>
          <w:marBottom w:val="0"/>
          <w:divBdr>
            <w:top w:val="none" w:sz="0" w:space="0" w:color="auto"/>
            <w:left w:val="none" w:sz="0" w:space="0" w:color="auto"/>
            <w:bottom w:val="none" w:sz="0" w:space="0" w:color="auto"/>
            <w:right w:val="none" w:sz="0" w:space="0" w:color="auto"/>
          </w:divBdr>
          <w:divsChild>
            <w:div w:id="630984809">
              <w:marLeft w:val="0"/>
              <w:marRight w:val="0"/>
              <w:marTop w:val="0"/>
              <w:marBottom w:val="0"/>
              <w:divBdr>
                <w:top w:val="none" w:sz="0" w:space="0" w:color="auto"/>
                <w:left w:val="none" w:sz="0" w:space="0" w:color="auto"/>
                <w:bottom w:val="none" w:sz="0" w:space="0" w:color="auto"/>
                <w:right w:val="none" w:sz="0" w:space="0" w:color="auto"/>
              </w:divBdr>
              <w:divsChild>
                <w:div w:id="1399354197">
                  <w:marLeft w:val="0"/>
                  <w:marRight w:val="0"/>
                  <w:marTop w:val="0"/>
                  <w:marBottom w:val="0"/>
                  <w:divBdr>
                    <w:top w:val="none" w:sz="0" w:space="0" w:color="auto"/>
                    <w:left w:val="none" w:sz="0" w:space="0" w:color="auto"/>
                    <w:bottom w:val="none" w:sz="0" w:space="0" w:color="auto"/>
                    <w:right w:val="none" w:sz="0" w:space="0" w:color="auto"/>
                  </w:divBdr>
                  <w:divsChild>
                    <w:div w:id="559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s.gov.il/hodaot2004/13_04_2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300B4-B65A-496F-B3A3-54C6B1C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3545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LGmichalshrem</dc:creator>
  <cp:lastModifiedBy>שרה שרים</cp:lastModifiedBy>
  <cp:revision>2</cp:revision>
  <cp:lastPrinted>2013-11-05T07:53:00Z</cp:lastPrinted>
  <dcterms:created xsi:type="dcterms:W3CDTF">2019-03-25T07:36:00Z</dcterms:created>
  <dcterms:modified xsi:type="dcterms:W3CDTF">2019-03-25T07:36:00Z</dcterms:modified>
</cp:coreProperties>
</file>